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A48" w:rsidRPr="002B5F2A" w:rsidRDefault="00B34A48" w:rsidP="00B34A48">
      <w:pPr>
        <w:jc w:val="center"/>
        <w:rPr>
          <w:rFonts w:ascii="Times New Roman" w:hAnsi="Times New Roman"/>
          <w:sz w:val="24"/>
          <w:szCs w:val="24"/>
        </w:rPr>
      </w:pPr>
      <w:r w:rsidRPr="002B5F2A">
        <w:rPr>
          <w:rFonts w:ascii="Times New Roman" w:hAnsi="Times New Roman"/>
          <w:sz w:val="24"/>
          <w:szCs w:val="24"/>
        </w:rPr>
        <w:t>Отдел образования Администрации г. Шадринска</w:t>
      </w:r>
    </w:p>
    <w:p w:rsidR="00B34A48" w:rsidRPr="002B5F2A" w:rsidRDefault="00B34A48" w:rsidP="00B34A48">
      <w:pPr>
        <w:rPr>
          <w:rFonts w:ascii="Times New Roman" w:hAnsi="Times New Roman"/>
          <w:sz w:val="24"/>
          <w:szCs w:val="24"/>
        </w:rPr>
      </w:pPr>
      <w:r w:rsidRPr="002B5F2A"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B34A48" w:rsidRPr="002B5F2A" w:rsidRDefault="00B34A48" w:rsidP="00B34A48">
      <w:pPr>
        <w:rPr>
          <w:rFonts w:ascii="Times New Roman" w:hAnsi="Times New Roman"/>
          <w:sz w:val="24"/>
          <w:szCs w:val="24"/>
        </w:rPr>
      </w:pPr>
      <w:r w:rsidRPr="002B5F2A">
        <w:rPr>
          <w:rFonts w:ascii="Times New Roman" w:hAnsi="Times New Roman"/>
          <w:sz w:val="24"/>
          <w:szCs w:val="24"/>
        </w:rPr>
        <w:t>641870, Курганская область, город Шадринск, ул. Свердлова,59, тел. (352-53) 6-29-33, 3-35-65</w:t>
      </w:r>
    </w:p>
    <w:p w:rsidR="00B34A48" w:rsidRPr="002B5F2A" w:rsidRDefault="00B34A48" w:rsidP="00B34A48">
      <w:pPr>
        <w:rPr>
          <w:rFonts w:ascii="Times New Roman" w:hAnsi="Times New Roman"/>
          <w:sz w:val="24"/>
          <w:szCs w:val="24"/>
        </w:rPr>
      </w:pPr>
    </w:p>
    <w:p w:rsidR="00B34A48" w:rsidRPr="002B5F2A" w:rsidRDefault="00B34A48" w:rsidP="00B34A48">
      <w:pPr>
        <w:rPr>
          <w:rFonts w:ascii="Times New Roman" w:hAnsi="Times New Roman"/>
          <w:sz w:val="24"/>
          <w:szCs w:val="24"/>
        </w:rPr>
      </w:pPr>
      <w:r w:rsidRPr="002B5F2A">
        <w:rPr>
          <w:rFonts w:ascii="Times New Roman" w:hAnsi="Times New Roman"/>
          <w:sz w:val="24"/>
          <w:szCs w:val="24"/>
        </w:rPr>
        <w:t xml:space="preserve">Адрес электронной почты: </w:t>
      </w:r>
      <w:r w:rsidR="00593A43" w:rsidRPr="00593A43">
        <w:rPr>
          <w:rStyle w:val="a4"/>
          <w:rFonts w:ascii="Times New Roman" w:hAnsi="Times New Roman"/>
          <w:sz w:val="24"/>
          <w:szCs w:val="24"/>
        </w:rPr>
        <w:t xml:space="preserve">gorono@shadrinsk-city.ru  </w:t>
      </w:r>
      <w:r w:rsidRPr="002B5F2A">
        <w:rPr>
          <w:rFonts w:ascii="Times New Roman" w:hAnsi="Times New Roman"/>
          <w:sz w:val="24"/>
          <w:szCs w:val="24"/>
        </w:rPr>
        <w:t xml:space="preserve"> </w:t>
      </w:r>
    </w:p>
    <w:p w:rsidR="00B34A48" w:rsidRPr="002B5F2A" w:rsidRDefault="00B34A48" w:rsidP="00B34A48">
      <w:pPr>
        <w:rPr>
          <w:rFonts w:ascii="Times New Roman" w:hAnsi="Times New Roman"/>
          <w:sz w:val="24"/>
          <w:szCs w:val="24"/>
        </w:rPr>
      </w:pPr>
    </w:p>
    <w:p w:rsidR="00B34A48" w:rsidRPr="002B5F2A" w:rsidRDefault="00B34A48" w:rsidP="00B34A48">
      <w:pPr>
        <w:jc w:val="center"/>
        <w:rPr>
          <w:rFonts w:ascii="Times New Roman" w:hAnsi="Times New Roman"/>
          <w:sz w:val="24"/>
          <w:szCs w:val="24"/>
        </w:rPr>
      </w:pPr>
      <w:r w:rsidRPr="002B5F2A">
        <w:rPr>
          <w:rFonts w:ascii="Times New Roman" w:hAnsi="Times New Roman"/>
          <w:sz w:val="24"/>
          <w:szCs w:val="24"/>
        </w:rPr>
        <w:t>ОБЪЯВЛЕНИЕ</w:t>
      </w:r>
    </w:p>
    <w:p w:rsidR="00B34A48" w:rsidRPr="002B5F2A" w:rsidRDefault="00B34A48" w:rsidP="00B34A48">
      <w:pPr>
        <w:rPr>
          <w:rFonts w:ascii="Times New Roman" w:hAnsi="Times New Roman"/>
          <w:sz w:val="24"/>
          <w:szCs w:val="24"/>
        </w:rPr>
      </w:pPr>
    </w:p>
    <w:p w:rsidR="00593A43" w:rsidRDefault="00593A43" w:rsidP="0069215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93A43">
        <w:rPr>
          <w:rFonts w:ascii="Times New Roman" w:hAnsi="Times New Roman"/>
          <w:sz w:val="24"/>
          <w:szCs w:val="24"/>
        </w:rPr>
        <w:t>Отдел образования Администрации города Шадринска объявляет конкурс на замещение вакантной должности руководителя муниципального бюджетного учреждения дополнительного образования "Дом детства и юношества "РИТМ". Адрес организации: 641870, Курганская область, г. Шадринск, ул. Розы Люксембург, 18</w:t>
      </w:r>
      <w:r w:rsidR="009363B0">
        <w:rPr>
          <w:rFonts w:ascii="Times New Roman" w:hAnsi="Times New Roman"/>
          <w:sz w:val="24"/>
          <w:szCs w:val="24"/>
        </w:rPr>
        <w:t xml:space="preserve"> (далее - конкурс</w:t>
      </w:r>
      <w:bookmarkStart w:id="0" w:name="_GoBack"/>
      <w:bookmarkEnd w:id="0"/>
      <w:r w:rsidR="009363B0">
        <w:rPr>
          <w:rFonts w:ascii="Times New Roman" w:hAnsi="Times New Roman"/>
          <w:sz w:val="24"/>
          <w:szCs w:val="24"/>
        </w:rPr>
        <w:t>)</w:t>
      </w:r>
      <w:r w:rsidRPr="00593A43">
        <w:rPr>
          <w:rFonts w:ascii="Times New Roman" w:hAnsi="Times New Roman"/>
          <w:sz w:val="24"/>
          <w:szCs w:val="24"/>
        </w:rPr>
        <w:t>.</w:t>
      </w:r>
    </w:p>
    <w:p w:rsidR="0069215E" w:rsidRPr="002B5F2A" w:rsidRDefault="008025D8" w:rsidP="0069215E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AFAFD"/>
        </w:rPr>
      </w:pPr>
      <w:r w:rsidRPr="002B5F2A">
        <w:rPr>
          <w:rFonts w:ascii="Times New Roman" w:hAnsi="Times New Roman"/>
          <w:sz w:val="24"/>
          <w:szCs w:val="24"/>
        </w:rPr>
        <w:t xml:space="preserve">Правом участвовать в конкурсе обладают граждане Российской Федерации (претенденты), владеющие государственным языком Российской Федерации, соответствующие квалификационным требованиям к вакантной должности руководителя образовательной организации, установленными </w:t>
      </w:r>
      <w:r w:rsidRPr="002B5F2A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 xml:space="preserve"> п</w:t>
      </w:r>
      <w:r w:rsidR="0069215E" w:rsidRPr="002B5F2A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 xml:space="preserve">риказом </w:t>
      </w:r>
      <w:proofErr w:type="spellStart"/>
      <w:r w:rsidR="0069215E" w:rsidRPr="002B5F2A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>Минздравсоцразвития</w:t>
      </w:r>
      <w:proofErr w:type="spellEnd"/>
      <w:r w:rsidR="0069215E" w:rsidRPr="002B5F2A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 xml:space="preserve"> РФ от 26.08.2010 N 761н (ред. от 31.05.2011)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и приказом Министерства труда и социальной защиты Российской Федерации от 19.04.2021 № 250н "Об утверждении профессионального стандарта "Руководитель образовательной организации (управление дошкольной образовательной организацией и общеобразовательной организацией)":</w:t>
      </w:r>
    </w:p>
    <w:p w:rsidR="0069215E" w:rsidRPr="002B5F2A" w:rsidRDefault="0069215E" w:rsidP="0069215E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AFAFD"/>
        </w:rPr>
      </w:pPr>
      <w:r w:rsidRPr="002B5F2A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 xml:space="preserve">а) дееспособные, в отношении которых нет вступивших в законную силу решений суда о признании их недееспособными или ограниченными в дееспособности; </w:t>
      </w:r>
    </w:p>
    <w:p w:rsidR="0069215E" w:rsidRPr="002B5F2A" w:rsidRDefault="0069215E" w:rsidP="0069215E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AFAFD"/>
        </w:rPr>
      </w:pPr>
      <w:r w:rsidRPr="002B5F2A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 xml:space="preserve">б) не имеющие ограничений права занимать руководящие должности в течение срока, определенного решением суда, вступившим в законную силу; </w:t>
      </w:r>
    </w:p>
    <w:p w:rsidR="0069215E" w:rsidRPr="002B5F2A" w:rsidRDefault="0069215E" w:rsidP="0069215E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AFAFD"/>
        </w:rPr>
      </w:pPr>
      <w:r w:rsidRPr="002B5F2A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 xml:space="preserve">в) не имеющие заболевания, препятствующего исполнению ими должностных обязанностей, подтвержденного заключением медицинского учреждения; </w:t>
      </w:r>
    </w:p>
    <w:p w:rsidR="0069215E" w:rsidRPr="002B5F2A" w:rsidRDefault="0069215E" w:rsidP="0069215E">
      <w:pPr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AFAFD"/>
        </w:rPr>
      </w:pPr>
      <w:r w:rsidRPr="002B5F2A">
        <w:rPr>
          <w:rFonts w:ascii="Times New Roman" w:hAnsi="Times New Roman"/>
          <w:color w:val="000000"/>
          <w:sz w:val="24"/>
          <w:szCs w:val="24"/>
          <w:shd w:val="clear" w:color="auto" w:fill="FAFAFD"/>
        </w:rPr>
        <w:t>г) обладающие знаниями Конституции Российской Федерации, действующего законодательства, регулирующего общие принципы организации форм планирования и контроля деятельности образовательной организации, методами оценки эффективности деятельности учреждения и управления персоналом, знаниями документооборота, правил внутреннего трудового распорядка, финансово-хозяйственной деятельности общеобразовательного учреждения, административного, трудового и хозяйственного законодательства.</w:t>
      </w:r>
    </w:p>
    <w:p w:rsidR="00593A43" w:rsidRPr="00593A43" w:rsidRDefault="00593A43" w:rsidP="00593A4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93A43">
        <w:rPr>
          <w:rFonts w:ascii="Times New Roman" w:hAnsi="Times New Roman"/>
          <w:sz w:val="24"/>
          <w:szCs w:val="24"/>
        </w:rPr>
        <w:t xml:space="preserve">Документы для участия в конкурсе принимаются комиссией по проведению конкурса в период с 10 ноября по 08 декабря 2023 года (включительно) в рабочие дни с 9.00 до 16.00 часов (обеденный перерыв с 12:00 до 13:00) в Отделе образования Администрации города Шадринска по адресу: Курганская область, город Шадринск, ул. Свердлова,59, кабинет 20. Телефон для справок – 3-35-65. </w:t>
      </w:r>
    </w:p>
    <w:p w:rsidR="00593A43" w:rsidRDefault="00593A43" w:rsidP="00593A4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93A43">
        <w:rPr>
          <w:rFonts w:ascii="Times New Roman" w:hAnsi="Times New Roman"/>
          <w:sz w:val="24"/>
          <w:szCs w:val="24"/>
        </w:rPr>
        <w:t>Дата проведение конкурса 11 декабря 2023 года.</w:t>
      </w:r>
    </w:p>
    <w:p w:rsidR="00B34A48" w:rsidRPr="002B5F2A" w:rsidRDefault="008025D8" w:rsidP="00593A43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B5F2A">
        <w:rPr>
          <w:rFonts w:ascii="Times New Roman" w:hAnsi="Times New Roman"/>
          <w:sz w:val="24"/>
          <w:szCs w:val="24"/>
        </w:rPr>
        <w:t>Перечень документов, подаваемых кандидатами для участия в конкурсе</w:t>
      </w:r>
      <w:r w:rsidR="002B5F2A" w:rsidRPr="002B5F2A">
        <w:rPr>
          <w:rFonts w:ascii="Times New Roman" w:hAnsi="Times New Roman"/>
          <w:sz w:val="24"/>
          <w:szCs w:val="24"/>
        </w:rPr>
        <w:t>:</w:t>
      </w:r>
    </w:p>
    <w:p w:rsidR="002B5F2A" w:rsidRPr="002B5F2A" w:rsidRDefault="002B5F2A" w:rsidP="00B34A4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B5F2A">
        <w:rPr>
          <w:rFonts w:ascii="Times New Roman" w:hAnsi="Times New Roman"/>
          <w:sz w:val="24"/>
          <w:szCs w:val="24"/>
        </w:rPr>
        <w:t>- заявление;</w:t>
      </w:r>
    </w:p>
    <w:p w:rsidR="0069215E" w:rsidRPr="002B5F2A" w:rsidRDefault="0069215E" w:rsidP="0069215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B5F2A">
        <w:rPr>
          <w:rFonts w:ascii="Times New Roman" w:hAnsi="Times New Roman"/>
          <w:sz w:val="24"/>
          <w:szCs w:val="24"/>
        </w:rPr>
        <w:t>- анкет</w:t>
      </w:r>
      <w:r w:rsidR="002B5F2A" w:rsidRPr="002B5F2A">
        <w:rPr>
          <w:rFonts w:ascii="Times New Roman" w:hAnsi="Times New Roman"/>
          <w:sz w:val="24"/>
          <w:szCs w:val="24"/>
        </w:rPr>
        <w:t xml:space="preserve">а </w:t>
      </w:r>
      <w:r w:rsidRPr="002B5F2A">
        <w:rPr>
          <w:rFonts w:ascii="Times New Roman" w:hAnsi="Times New Roman"/>
          <w:sz w:val="24"/>
          <w:szCs w:val="24"/>
        </w:rPr>
        <w:t>(фото 3*4);</w:t>
      </w:r>
    </w:p>
    <w:p w:rsidR="0069215E" w:rsidRPr="002B5F2A" w:rsidRDefault="0069215E" w:rsidP="0069215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B5F2A">
        <w:rPr>
          <w:rFonts w:ascii="Times New Roman" w:hAnsi="Times New Roman"/>
          <w:sz w:val="24"/>
          <w:szCs w:val="24"/>
        </w:rPr>
        <w:t>- согласие на обработку персональных данных;</w:t>
      </w:r>
    </w:p>
    <w:p w:rsidR="0069215E" w:rsidRPr="002B5F2A" w:rsidRDefault="0069215E" w:rsidP="0069215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B5F2A">
        <w:rPr>
          <w:rFonts w:ascii="Times New Roman" w:hAnsi="Times New Roman"/>
          <w:sz w:val="24"/>
          <w:szCs w:val="24"/>
        </w:rPr>
        <w:t>- 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69215E" w:rsidRPr="002B5F2A" w:rsidRDefault="0069215E" w:rsidP="0069215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B5F2A">
        <w:rPr>
          <w:rFonts w:ascii="Times New Roman" w:hAnsi="Times New Roman"/>
          <w:sz w:val="24"/>
          <w:szCs w:val="24"/>
        </w:rPr>
        <w:t>- медицинскую справку установленной законодательством формы (форма 086у) или личную медицинскую книжку с отметками о прохождении медицинского освидетельствования, в соответствии с приказом Министерства здравоохранения и социального развития Российской Федерации от 12.04.2011 № 302н (пункт 18) за период не позднее года с момента подачи заявления.</w:t>
      </w:r>
    </w:p>
    <w:p w:rsidR="0069215E" w:rsidRPr="002B5F2A" w:rsidRDefault="0069215E" w:rsidP="0069215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B5F2A">
        <w:rPr>
          <w:rFonts w:ascii="Times New Roman" w:hAnsi="Times New Roman"/>
          <w:sz w:val="24"/>
          <w:szCs w:val="24"/>
        </w:rPr>
        <w:t>- подписанную собственноручно программу развития муниципальной образовательной организации, которая должна содержать следующие разделы:</w:t>
      </w:r>
    </w:p>
    <w:p w:rsidR="0069215E" w:rsidRPr="002B5F2A" w:rsidRDefault="0069215E" w:rsidP="0069215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B5F2A">
        <w:rPr>
          <w:rFonts w:ascii="Times New Roman" w:hAnsi="Times New Roman"/>
          <w:sz w:val="24"/>
          <w:szCs w:val="24"/>
        </w:rPr>
        <w:t>а) цель и задачи программы (образ будущего состояния муниципальной организации);</w:t>
      </w:r>
    </w:p>
    <w:p w:rsidR="0069215E" w:rsidRPr="002B5F2A" w:rsidRDefault="0069215E" w:rsidP="0069215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B5F2A">
        <w:rPr>
          <w:rFonts w:ascii="Times New Roman" w:hAnsi="Times New Roman"/>
          <w:sz w:val="24"/>
          <w:szCs w:val="24"/>
        </w:rPr>
        <w:t>б) описание ожидаемых результатов реализации программы, их количественные и качественные показатели;</w:t>
      </w:r>
    </w:p>
    <w:p w:rsidR="0069215E" w:rsidRPr="002B5F2A" w:rsidRDefault="0069215E" w:rsidP="0069215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B5F2A">
        <w:rPr>
          <w:rFonts w:ascii="Times New Roman" w:hAnsi="Times New Roman"/>
          <w:sz w:val="24"/>
          <w:szCs w:val="24"/>
        </w:rPr>
        <w:t>в) план-график программных мер, действий, мероприятий, обеспечивающих</w:t>
      </w:r>
    </w:p>
    <w:p w:rsidR="0069215E" w:rsidRPr="002B5F2A" w:rsidRDefault="0069215E" w:rsidP="0069215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B5F2A">
        <w:rPr>
          <w:rFonts w:ascii="Times New Roman" w:hAnsi="Times New Roman"/>
          <w:sz w:val="24"/>
          <w:szCs w:val="24"/>
        </w:rPr>
        <w:lastRenderedPageBreak/>
        <w:t>развитие образовательного учреждения, с учетом их ресурсного обеспечения;</w:t>
      </w:r>
    </w:p>
    <w:p w:rsidR="0069215E" w:rsidRPr="002B5F2A" w:rsidRDefault="0069215E" w:rsidP="0069215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B5F2A">
        <w:rPr>
          <w:rFonts w:ascii="Times New Roman" w:hAnsi="Times New Roman"/>
          <w:sz w:val="24"/>
          <w:szCs w:val="24"/>
        </w:rPr>
        <w:t>г) приложения к программе (при необходимости).</w:t>
      </w:r>
    </w:p>
    <w:p w:rsidR="00B34A48" w:rsidRPr="002B5F2A" w:rsidRDefault="00B34A48" w:rsidP="00B34A48">
      <w:pPr>
        <w:jc w:val="both"/>
        <w:rPr>
          <w:rFonts w:ascii="Times New Roman" w:hAnsi="Times New Roman"/>
          <w:sz w:val="24"/>
          <w:szCs w:val="24"/>
        </w:rPr>
      </w:pPr>
    </w:p>
    <w:p w:rsidR="007C6EC6" w:rsidRPr="002B5F2A" w:rsidRDefault="007C0F38" w:rsidP="007C0F3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C0F38">
        <w:rPr>
          <w:rFonts w:ascii="Times New Roman" w:hAnsi="Times New Roman"/>
          <w:sz w:val="24"/>
          <w:szCs w:val="24"/>
        </w:rPr>
        <w:t>Конкурс на замещение вакантной должности руководителя муниципального бюджетного учреждения дополнительного образования "Дом детства и юношества "РИТМ", проводится в соответствии с Положением об организации и проведении конкурса на замещение вакантных должностей руководителей муниципальных организаций, находящихся в ведении Отдела образования Администрации города Шадринска, и состава конкурсной комиссии, утверждённым Постановлением Администрации города Шадринска от 30.05.2018 № 971.</w:t>
      </w:r>
    </w:p>
    <w:sectPr w:rsidR="007C6EC6" w:rsidRPr="002B5F2A" w:rsidSect="004850AF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E16EB"/>
    <w:multiLevelType w:val="hybridMultilevel"/>
    <w:tmpl w:val="55983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6C02DC"/>
    <w:multiLevelType w:val="hybridMultilevel"/>
    <w:tmpl w:val="C1347E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A48"/>
    <w:rsid w:val="00205AED"/>
    <w:rsid w:val="002B5F2A"/>
    <w:rsid w:val="003C3538"/>
    <w:rsid w:val="00593A43"/>
    <w:rsid w:val="0069215E"/>
    <w:rsid w:val="00770560"/>
    <w:rsid w:val="007C0F38"/>
    <w:rsid w:val="007C6EC6"/>
    <w:rsid w:val="008025D8"/>
    <w:rsid w:val="009363B0"/>
    <w:rsid w:val="00A4043B"/>
    <w:rsid w:val="00B34A48"/>
    <w:rsid w:val="00FF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7B668-AB20-4C5E-8B38-41C0E6E3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A4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A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34A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2023-06-08T04:46:00Z</cp:lastPrinted>
  <dcterms:created xsi:type="dcterms:W3CDTF">2023-11-10T03:44:00Z</dcterms:created>
  <dcterms:modified xsi:type="dcterms:W3CDTF">2023-11-10T04:40:00Z</dcterms:modified>
</cp:coreProperties>
</file>