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4F" w:rsidRPr="002B15BE" w:rsidRDefault="00A5424F" w:rsidP="00A5424F">
      <w:pPr>
        <w:pStyle w:val="a3"/>
        <w:spacing w:before="240" w:after="0" w:line="240" w:lineRule="auto"/>
        <w:ind w:left="349"/>
        <w:jc w:val="right"/>
        <w:rPr>
          <w:rFonts w:ascii="Times New Roman" w:hAnsi="Times New Roman" w:cs="Times New Roman"/>
          <w:sz w:val="26"/>
          <w:szCs w:val="26"/>
        </w:rPr>
      </w:pPr>
      <w:r w:rsidRPr="002B15BE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A5424F" w:rsidRPr="002B15BE" w:rsidRDefault="00A5424F" w:rsidP="00A5424F">
      <w:pPr>
        <w:pStyle w:val="a3"/>
        <w:spacing w:before="240" w:after="0" w:line="240" w:lineRule="auto"/>
        <w:ind w:left="349"/>
        <w:jc w:val="right"/>
        <w:rPr>
          <w:rFonts w:ascii="Times New Roman" w:hAnsi="Times New Roman" w:cs="Times New Roman"/>
          <w:sz w:val="26"/>
          <w:szCs w:val="26"/>
        </w:rPr>
      </w:pPr>
      <w:r w:rsidRPr="002B15BE">
        <w:rPr>
          <w:rFonts w:ascii="Times New Roman" w:hAnsi="Times New Roman" w:cs="Times New Roman"/>
          <w:sz w:val="26"/>
          <w:szCs w:val="26"/>
        </w:rPr>
        <w:t xml:space="preserve">к протоколу №1 </w:t>
      </w:r>
      <w:proofErr w:type="gramStart"/>
      <w:r w:rsidRPr="002B15B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2B15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24F" w:rsidRPr="002B15BE" w:rsidRDefault="00A5424F" w:rsidP="00A5424F">
      <w:pPr>
        <w:pStyle w:val="a3"/>
        <w:spacing w:before="240" w:after="0" w:line="240" w:lineRule="auto"/>
        <w:ind w:left="349"/>
        <w:jc w:val="right"/>
        <w:rPr>
          <w:rFonts w:ascii="Times New Roman" w:hAnsi="Times New Roman" w:cs="Times New Roman"/>
          <w:sz w:val="26"/>
          <w:szCs w:val="26"/>
        </w:rPr>
      </w:pPr>
      <w:r w:rsidRPr="002B15BE">
        <w:rPr>
          <w:rFonts w:ascii="Times New Roman" w:hAnsi="Times New Roman" w:cs="Times New Roman"/>
          <w:sz w:val="26"/>
          <w:szCs w:val="26"/>
        </w:rPr>
        <w:t xml:space="preserve">оргкомитета всероссийской олимпиады </w:t>
      </w:r>
    </w:p>
    <w:p w:rsidR="00A5424F" w:rsidRDefault="00A5424F" w:rsidP="00A5424F">
      <w:pPr>
        <w:pStyle w:val="a3"/>
        <w:spacing w:before="240" w:after="0" w:line="240" w:lineRule="auto"/>
        <w:ind w:left="349"/>
        <w:jc w:val="right"/>
        <w:rPr>
          <w:rFonts w:ascii="Times New Roman" w:hAnsi="Times New Roman" w:cs="Times New Roman"/>
          <w:sz w:val="26"/>
          <w:szCs w:val="26"/>
        </w:rPr>
      </w:pPr>
      <w:r w:rsidRPr="002B15BE">
        <w:rPr>
          <w:rFonts w:ascii="Times New Roman" w:hAnsi="Times New Roman" w:cs="Times New Roman"/>
          <w:sz w:val="26"/>
          <w:szCs w:val="26"/>
        </w:rPr>
        <w:t>школьников от 26.10.2019 г.</w:t>
      </w:r>
    </w:p>
    <w:p w:rsidR="00A5424F" w:rsidRDefault="00A5424F" w:rsidP="00A5424F">
      <w:pPr>
        <w:pStyle w:val="a3"/>
        <w:spacing w:before="240" w:after="0" w:line="240" w:lineRule="auto"/>
        <w:ind w:left="349"/>
        <w:jc w:val="right"/>
        <w:rPr>
          <w:rFonts w:ascii="Times New Roman" w:hAnsi="Times New Roman" w:cs="Times New Roman"/>
          <w:sz w:val="26"/>
          <w:szCs w:val="26"/>
        </w:rPr>
      </w:pPr>
    </w:p>
    <w:p w:rsidR="00A5424F" w:rsidRDefault="00A5424F" w:rsidP="00A5424F">
      <w:pPr>
        <w:pStyle w:val="a3"/>
        <w:spacing w:before="240" w:after="0" w:line="240" w:lineRule="auto"/>
        <w:ind w:left="34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баллов, </w:t>
      </w:r>
    </w:p>
    <w:p w:rsidR="00A5424F" w:rsidRDefault="00A5424F" w:rsidP="00A5424F">
      <w:pPr>
        <w:pStyle w:val="a3"/>
        <w:spacing w:before="240" w:line="240" w:lineRule="auto"/>
        <w:ind w:left="34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необходимое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участия в муниципальном этапе всероссийской олимпиады школьников в 2019/20 учебном году</w:t>
      </w:r>
    </w:p>
    <w:p w:rsidR="00A5424F" w:rsidRDefault="00A5424F" w:rsidP="00A5424F">
      <w:pPr>
        <w:pStyle w:val="a3"/>
        <w:spacing w:before="240" w:line="240" w:lineRule="auto"/>
        <w:ind w:left="34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349" w:type="dxa"/>
        <w:tblLook w:val="04A0"/>
      </w:tblPr>
      <w:tblGrid>
        <w:gridCol w:w="650"/>
        <w:gridCol w:w="2168"/>
        <w:gridCol w:w="1280"/>
        <w:gridCol w:w="1281"/>
        <w:gridCol w:w="1281"/>
        <w:gridCol w:w="1281"/>
        <w:gridCol w:w="1281"/>
      </w:tblGrid>
      <w:tr w:rsidR="00A5424F" w:rsidTr="00271879">
        <w:trPr>
          <w:jc w:val="center"/>
        </w:trPr>
        <w:tc>
          <w:tcPr>
            <w:tcW w:w="650" w:type="dxa"/>
            <w:vMerge w:val="restart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8" w:type="dxa"/>
            <w:vMerge w:val="restart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404" w:type="dxa"/>
            <w:gridSpan w:val="5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Проходной балл</w:t>
            </w:r>
          </w:p>
        </w:tc>
      </w:tr>
      <w:tr w:rsidR="00A5424F" w:rsidTr="00271879">
        <w:trPr>
          <w:jc w:val="center"/>
        </w:trPr>
        <w:tc>
          <w:tcPr>
            <w:tcW w:w="650" w:type="dxa"/>
            <w:vMerge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vMerge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34,4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56,5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  <w:vMerge w:val="restart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(девочки)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  <w:vMerge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(мальчики)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56,5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561" w:type="dxa"/>
            <w:gridSpan w:val="2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– 20</w:t>
            </w:r>
          </w:p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- 22</w:t>
            </w:r>
          </w:p>
        </w:tc>
        <w:tc>
          <w:tcPr>
            <w:tcW w:w="3843" w:type="dxa"/>
            <w:gridSpan w:val="3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– 28,4</w:t>
            </w:r>
          </w:p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– 39,3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33,5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5424F" w:rsidTr="00271879">
        <w:trPr>
          <w:trHeight w:val="340"/>
          <w:jc w:val="center"/>
        </w:trPr>
        <w:tc>
          <w:tcPr>
            <w:tcW w:w="650" w:type="dxa"/>
          </w:tcPr>
          <w:p w:rsidR="00A5424F" w:rsidRDefault="00A5424F" w:rsidP="00A542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</w:tcPr>
          <w:p w:rsidR="00A5424F" w:rsidRDefault="00A5424F" w:rsidP="002718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80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81" w:type="dxa"/>
          </w:tcPr>
          <w:p w:rsidR="00A5424F" w:rsidRDefault="00A5424F" w:rsidP="00271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28,5</w:t>
            </w:r>
          </w:p>
        </w:tc>
      </w:tr>
    </w:tbl>
    <w:p w:rsidR="00C31E83" w:rsidRDefault="00C31E83"/>
    <w:sectPr w:rsidR="00C31E83" w:rsidSect="00C3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910"/>
    <w:multiLevelType w:val="hybridMultilevel"/>
    <w:tmpl w:val="364C8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4F"/>
    <w:rsid w:val="00A5424F"/>
    <w:rsid w:val="00C31E83"/>
    <w:rsid w:val="00F6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4F"/>
    <w:pPr>
      <w:ind w:left="720"/>
      <w:contextualSpacing/>
    </w:pPr>
  </w:style>
  <w:style w:type="table" w:styleId="a4">
    <w:name w:val="Table Grid"/>
    <w:basedOn w:val="a1"/>
    <w:uiPriority w:val="59"/>
    <w:rsid w:val="00A54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gorono07</dc:creator>
  <cp:lastModifiedBy>gorono07</cp:lastModifiedBy>
  <cp:revision>1</cp:revision>
  <dcterms:created xsi:type="dcterms:W3CDTF">2020-04-14T12:44:00Z</dcterms:created>
  <dcterms:modified xsi:type="dcterms:W3CDTF">2020-04-14T12:45:00Z</dcterms:modified>
</cp:coreProperties>
</file>