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D9F" w:rsidRDefault="00B92D9F">
      <w:pPr>
        <w:pStyle w:val="1"/>
      </w:pPr>
      <w:r>
        <w:fldChar w:fldCharType="begin"/>
      </w:r>
      <w:r>
        <w:instrText>HYPERLINK "garantF1://71971164.0"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надзору в сфере образования и науки от 18 июня 2018 г. N 831</w:t>
      </w:r>
      <w:r>
        <w:rPr>
          <w:rStyle w:val="a4"/>
          <w:rFonts w:cs="Arial"/>
          <w:b w:val="0"/>
          <w:bCs w:val="0"/>
        </w:rPr>
        <w:br/>
        <w:t>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</w:t>
      </w:r>
      <w:r>
        <w:fldChar w:fldCharType="end"/>
      </w:r>
    </w:p>
    <w:p w:rsidR="00B92D9F" w:rsidRDefault="00B92D9F"/>
    <w:p w:rsidR="00B92D9F" w:rsidRDefault="00B92D9F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14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августа 2013 г. N 755 (Собрание законодательства Российской Федерации, 2013, N 36, ст. 4583; 2017, N 43, ст. 6331), приказываю:</w:t>
      </w:r>
    </w:p>
    <w:p w:rsidR="00B92D9F" w:rsidRDefault="00B92D9F">
      <w:bookmarkStart w:id="1" w:name="sub_1"/>
      <w:r>
        <w:t xml:space="preserve">1. Утвердить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приказу.</w:t>
      </w:r>
    </w:p>
    <w:p w:rsidR="00B92D9F" w:rsidRDefault="00B92D9F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Федеральной службы по надзору в сфере образования и науки от 28 декабря 2015 г. N 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образования" (зарегистрирован Министерством юстиции Российской Федерации 5 февраля 2016 г., регистрационный N 40950).</w:t>
      </w:r>
    </w:p>
    <w:p w:rsidR="00B92D9F" w:rsidRDefault="00B92D9F">
      <w:bookmarkStart w:id="3" w:name="sub_3"/>
      <w:bookmarkEnd w:id="2"/>
      <w:r>
        <w:t>3. Контроль за исполнение настоящего приказа возложить на заместителя руководителя А.А. Музаева.</w:t>
      </w:r>
    </w:p>
    <w:bookmarkEnd w:id="3"/>
    <w:p w:rsidR="00B92D9F" w:rsidRDefault="00B92D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92D9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2D9F" w:rsidRDefault="00B92D9F">
            <w:pPr>
              <w:pStyle w:val="a7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2D9F" w:rsidRDefault="00B92D9F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B92D9F" w:rsidRDefault="00B92D9F"/>
    <w:p w:rsidR="00B92D9F" w:rsidRDefault="00B92D9F">
      <w:pPr>
        <w:pStyle w:val="a7"/>
      </w:pPr>
      <w:r>
        <w:lastRenderedPageBreak/>
        <w:t>Зарегистрировано в Минюсте РФ 5 октября 2018 г.</w:t>
      </w:r>
    </w:p>
    <w:p w:rsidR="00B92D9F" w:rsidRDefault="00B92D9F">
      <w:pPr>
        <w:pStyle w:val="a7"/>
      </w:pPr>
      <w:r>
        <w:t>Регистрационный N 52348</w:t>
      </w:r>
    </w:p>
    <w:p w:rsidR="00B92D9F" w:rsidRDefault="00B92D9F"/>
    <w:p w:rsidR="00B92D9F" w:rsidRDefault="00B92D9F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B92D9F" w:rsidRDefault="00B92D9F"/>
    <w:p w:rsidR="00B92D9F" w:rsidRDefault="00B92D9F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надзору в сфере образования и науки</w:t>
      </w:r>
      <w:r>
        <w:rPr>
          <w:rStyle w:val="a3"/>
          <w:bCs/>
        </w:rPr>
        <w:br/>
        <w:t>от 18.06.2018 N 831</w:t>
      </w:r>
    </w:p>
    <w:p w:rsidR="00B92D9F" w:rsidRDefault="00B92D9F"/>
    <w:p w:rsidR="00B92D9F" w:rsidRDefault="00B92D9F">
      <w:pPr>
        <w:pStyle w:val="1"/>
      </w:pPr>
      <w:r>
        <w:t>Требования</w:t>
      </w:r>
      <w:r>
        <w:br/>
        <w:t>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</w:p>
    <w:p w:rsidR="00B92D9F" w:rsidRDefault="00B92D9F"/>
    <w:p w:rsidR="00B92D9F" w:rsidRDefault="00B92D9F">
      <w:pPr>
        <w:pStyle w:val="1"/>
      </w:pPr>
      <w:bookmarkStart w:id="5" w:name="sub_1100"/>
      <w:r>
        <w:t>I. Общие положения</w:t>
      </w:r>
    </w:p>
    <w:bookmarkEnd w:id="5"/>
    <w:p w:rsidR="00B92D9F" w:rsidRDefault="00B92D9F"/>
    <w:p w:rsidR="00B92D9F" w:rsidRDefault="00B92D9F">
      <w:bookmarkStart w:id="6" w:name="sub_1001"/>
      <w:r>
        <w:t xml:space="preserve">1. 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 </w:t>
      </w:r>
      <w:hyperlink r:id="rId9" w:history="1">
        <w:r>
          <w:rPr>
            <w:rStyle w:val="a4"/>
            <w:rFonts w:cs="Arial"/>
          </w:rPr>
          <w:t>Правилами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августа 2013 г. N 755 (Собрание законодательства Российской Федерации, 2013, N 36, ст. 4583; 2017, N 43, ст. 6331).</w:t>
      </w:r>
    </w:p>
    <w:p w:rsidR="00B92D9F" w:rsidRDefault="00B92D9F">
      <w:bookmarkStart w:id="7" w:name="sub_1002"/>
      <w:bookmarkEnd w:id="6"/>
      <w:r>
        <w:t>2. В ФИС вносятся следующие сведения:</w:t>
      </w:r>
    </w:p>
    <w:bookmarkEnd w:id="7"/>
    <w:p w:rsidR="00B92D9F" w:rsidRDefault="00B92D9F">
      <w:r>
        <w:t xml:space="preserve">сведения, аналогичные сведениям, указанным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настоящих Требований, в отношении проведения государственной итоговой аттестации (далее - ГИА) за </w:t>
      </w:r>
      <w:r>
        <w:lastRenderedPageBreak/>
        <w:t>пределами территории Российской Федерации;</w:t>
      </w:r>
    </w:p>
    <w:p w:rsidR="00B92D9F" w:rsidRDefault="00B92D9F">
      <w:r>
        <w:t>о сроках проведения итогового сочинения (изложения) и расписании ГИА;</w:t>
      </w:r>
    </w:p>
    <w:p w:rsidR="00B92D9F" w:rsidRDefault="00B92D9F">
      <w:r>
        <w:t>о результатах централизованной проверки экзаменационных работ участников единого государственного экзамена (далее - ЕГЭ);</w:t>
      </w:r>
    </w:p>
    <w:p w:rsidR="00B92D9F" w:rsidRDefault="00B92D9F">
      <w: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B92D9F" w:rsidRDefault="00B92D9F">
      <w:r>
        <w:t>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92D9F" w:rsidRDefault="00B92D9F">
      <w: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B92D9F" w:rsidRDefault="00B92D9F">
      <w:bookmarkStart w:id="8" w:name="sub_1003"/>
      <w:r>
        <w:t>3. В РИС вносятся следующие сведения:</w:t>
      </w:r>
    </w:p>
    <w:bookmarkEnd w:id="8"/>
    <w:p w:rsidR="00B92D9F" w:rsidRDefault="00B92D9F">
      <w:r>
        <w:t>об участниках итогового сочинения (изложения), участниках ГИА;</w:t>
      </w:r>
    </w:p>
    <w:p w:rsidR="00B92D9F" w:rsidRDefault="00B92D9F">
      <w:r>
        <w:t>об экзаменационных материалах ГИА;</w:t>
      </w:r>
    </w:p>
    <w:p w:rsidR="00B92D9F" w:rsidRDefault="00B92D9F">
      <w:r>
        <w:t>о результатах обработки итоговых сочинений (изложений) и экзаменационных работ участников ГИА;</w:t>
      </w:r>
    </w:p>
    <w:p w:rsidR="00B92D9F" w:rsidRDefault="00B92D9F">
      <w:r>
        <w:t>о результатах итогового сочинения (изложения) и ГИА;</w:t>
      </w:r>
    </w:p>
    <w:p w:rsidR="00B92D9F" w:rsidRDefault="00B92D9F">
      <w:r>
        <w:t>об апелляциях участников ГИА;</w:t>
      </w:r>
    </w:p>
    <w:p w:rsidR="00B92D9F" w:rsidRDefault="00B92D9F">
      <w:r>
        <w:t>о лицах, привлекаемых к проведению ГИА (далее - работники);</w:t>
      </w:r>
    </w:p>
    <w:p w:rsidR="00B92D9F" w:rsidRDefault="00B92D9F">
      <w:r>
        <w:t>о гражданах, аккредитованных в качестве общественных наблюдателей;</w:t>
      </w:r>
    </w:p>
    <w:p w:rsidR="00B92D9F" w:rsidRDefault="00B92D9F">
      <w:r>
        <w:t>о местах проведения ГИА;</w:t>
      </w:r>
    </w:p>
    <w:p w:rsidR="00B92D9F" w:rsidRDefault="00B92D9F">
      <w:r>
        <w:t>о распределении участников ГИА, работников в местах проведения ГИА.</w:t>
      </w:r>
    </w:p>
    <w:p w:rsidR="00B92D9F" w:rsidRDefault="00B92D9F"/>
    <w:p w:rsidR="00B92D9F" w:rsidRDefault="00B92D9F">
      <w:pPr>
        <w:pStyle w:val="1"/>
      </w:pPr>
      <w:bookmarkStart w:id="9" w:name="sub_1200"/>
      <w:r>
        <w:t>II. Требования к составу сведений, вносимых и передаваемых в процессе репликации в ФИС, к срокам внесения сведений в ФИС и передачи в процессе репликации сведений в РИС</w:t>
      </w:r>
    </w:p>
    <w:bookmarkEnd w:id="9"/>
    <w:p w:rsidR="00B92D9F" w:rsidRDefault="00B92D9F"/>
    <w:p w:rsidR="00B92D9F" w:rsidRDefault="00B92D9F">
      <w:bookmarkStart w:id="10" w:name="sub_1004"/>
      <w:r>
        <w:t xml:space="preserve">4. В состав сведений, аналогичных сведениям, указанным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настоящих Требований (за исключением сведений об экзаменационных материалах ГИА), в отношении проведения ГИА за пределами территории Российской Федерации входит информация, указанная в </w:t>
      </w:r>
      <w:hyperlink w:anchor="sub_1011" w:history="1">
        <w:r>
          <w:rPr>
            <w:rStyle w:val="a4"/>
            <w:rFonts w:cs="Arial"/>
          </w:rPr>
          <w:t>пунктах 11</w:t>
        </w:r>
      </w:hyperlink>
      <w:r>
        <w:t xml:space="preserve">, </w:t>
      </w:r>
      <w:hyperlink w:anchor="sub_1013" w:history="1">
        <w:r>
          <w:rPr>
            <w:rStyle w:val="a4"/>
            <w:rFonts w:cs="Arial"/>
          </w:rPr>
          <w:t>13-19</w:t>
        </w:r>
      </w:hyperlink>
      <w:r>
        <w:t xml:space="preserve"> настоящих Требований, вносимая в ФИС в сроки, указанные в данных пунктах.</w:t>
      </w:r>
    </w:p>
    <w:bookmarkEnd w:id="10"/>
    <w:p w:rsidR="00B92D9F" w:rsidRDefault="00B92D9F">
      <w:r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B92D9F" w:rsidRDefault="00B92D9F">
      <w:bookmarkStart w:id="11" w:name="sub_1041"/>
      <w:r>
        <w:t xml:space="preserve"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 Российской Федерации - не позднее 5 календарных дней до даты проведения экзамена по соответствующему учебному </w:t>
      </w:r>
      <w:r>
        <w:lastRenderedPageBreak/>
        <w:t>предмету;</w:t>
      </w:r>
    </w:p>
    <w:p w:rsidR="00B92D9F" w:rsidRDefault="00B92D9F">
      <w:bookmarkStart w:id="12" w:name="sub_1042"/>
      <w:bookmarkEnd w:id="11"/>
      <w:r>
        <w:t>2) о распределении экзаменационных материалов ГИА в местах проведения ГИА за пределами территории Российской Федерации - не позднее чем за 1 календарный день до даты проведения экзамена по соответствующему учебному предмету.</w:t>
      </w:r>
    </w:p>
    <w:p w:rsidR="00B92D9F" w:rsidRDefault="00B92D9F">
      <w:bookmarkStart w:id="13" w:name="sub_1005"/>
      <w:bookmarkEnd w:id="12"/>
      <w:r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B92D9F" w:rsidRDefault="00B92D9F">
      <w:bookmarkStart w:id="14" w:name="sub_1051"/>
      <w:bookmarkEnd w:id="13"/>
      <w: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B92D9F" w:rsidRDefault="00B92D9F">
      <w:bookmarkStart w:id="15" w:name="sub_1052"/>
      <w:bookmarkEnd w:id="14"/>
      <w: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B92D9F" w:rsidRDefault="00B92D9F">
      <w:bookmarkStart w:id="16" w:name="sub_1006"/>
      <w:bookmarkEnd w:id="15"/>
      <w:r>
        <w:t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</w:t>
      </w:r>
    </w:p>
    <w:p w:rsidR="00B92D9F" w:rsidRDefault="00B92D9F">
      <w:bookmarkStart w:id="17" w:name="sub_1007"/>
      <w:bookmarkEnd w:id="16"/>
      <w: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B92D9F" w:rsidRDefault="00B92D9F">
      <w:bookmarkStart w:id="18" w:name="sub_1071"/>
      <w:bookmarkEnd w:id="17"/>
      <w:r>
        <w:t>1) об олимпиадах:</w:t>
      </w:r>
    </w:p>
    <w:p w:rsidR="00B92D9F" w:rsidRDefault="00B92D9F">
      <w:bookmarkStart w:id="19" w:name="sub_1711"/>
      <w:bookmarkEnd w:id="18"/>
      <w: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B92D9F" w:rsidRDefault="00B92D9F">
      <w:bookmarkStart w:id="20" w:name="sub_1712"/>
      <w:bookmarkEnd w:id="19"/>
      <w:r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B92D9F" w:rsidRDefault="00B92D9F">
      <w:bookmarkStart w:id="21" w:name="sub_1713"/>
      <w:bookmarkEnd w:id="20"/>
      <w: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B92D9F" w:rsidRDefault="00B92D9F">
      <w:bookmarkStart w:id="22" w:name="sub_1072"/>
      <w:bookmarkEnd w:id="21"/>
      <w:r>
        <w:t>2)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B92D9F" w:rsidRDefault="00B92D9F">
      <w:bookmarkStart w:id="23" w:name="sub_1008"/>
      <w:bookmarkEnd w:id="22"/>
      <w:r>
        <w:t xml:space="preserve">8. В состав сведений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лица, являющиеся чемпионами и призерами в области спорта), входит следующая информация, вносимая в ФИС не позднее 3 суток с момента предоставления сведений лицами, подавшими заявления о приеме на </w:t>
      </w:r>
      <w:r>
        <w:lastRenderedPageBreak/>
        <w:t>обучение (далее - поступающие):</w:t>
      </w:r>
    </w:p>
    <w:p w:rsidR="00B92D9F" w:rsidRDefault="00B92D9F">
      <w:bookmarkStart w:id="24" w:name="sub_1081"/>
      <w:bookmarkEnd w:id="23"/>
      <w:r>
        <w:t>1) об Олимпийских играх, Паралимпийских играх, Сурдлимпийских играх, чемпионатах мира и Европы, первенствах мира, первенствах Европы по видам спорта, включенным в программы Олимпийских игр, Паралимпийских игр и Сурдлимпийских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B92D9F" w:rsidRDefault="00B92D9F">
      <w:bookmarkStart w:id="25" w:name="sub_1082"/>
      <w:bookmarkEnd w:id="24"/>
      <w:r>
        <w:t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</w:t>
      </w:r>
    </w:p>
    <w:p w:rsidR="00B92D9F" w:rsidRDefault="00B92D9F">
      <w:bookmarkStart w:id="26" w:name="sub_1009"/>
      <w:bookmarkEnd w:id="25"/>
      <w: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B92D9F" w:rsidRDefault="00B92D9F">
      <w:bookmarkStart w:id="27" w:name="sub_1091"/>
      <w:bookmarkEnd w:id="26"/>
      <w:r>
        <w:t>1) о приеме на обучение по образовательным программам среднего профессионального образования:</w:t>
      </w:r>
    </w:p>
    <w:p w:rsidR="00B92D9F" w:rsidRDefault="00B92D9F">
      <w:bookmarkStart w:id="28" w:name="sub_1911"/>
      <w:bookmarkEnd w:id="27"/>
      <w:r>
        <w:t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перечень и формы проведения вступительных испытаний, проводимых образовательной организацией (далее - вступительные испытания), - не позднее 1 марта года, в котором осуществляется прием на обучение;</w:t>
      </w:r>
    </w:p>
    <w:p w:rsidR="00B92D9F" w:rsidRDefault="00B92D9F">
      <w:bookmarkStart w:id="29" w:name="sub_1912"/>
      <w:bookmarkEnd w:id="28"/>
      <w:r>
        <w:t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очно-заочная, заочная); 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очно-заочная, заочная) - не позднее 1 июня года, в котором осуществляется прием на обучение;</w:t>
      </w:r>
    </w:p>
    <w:p w:rsidR="00B92D9F" w:rsidRDefault="00B92D9F">
      <w:bookmarkStart w:id="30" w:name="sub_1913"/>
      <w:bookmarkEnd w:id="29"/>
      <w: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B92D9F" w:rsidRDefault="00B92D9F">
      <w:bookmarkStart w:id="31" w:name="sub_1914"/>
      <w:bookmarkEnd w:id="30"/>
      <w:r>
        <w:t>г) перечень документов, представленных поступающими в образовательную организацию, - в течение 3 суток со дня предоставления документов;</w:t>
      </w:r>
    </w:p>
    <w:p w:rsidR="00B92D9F" w:rsidRDefault="00B92D9F">
      <w:bookmarkStart w:id="32" w:name="sub_1915"/>
      <w:bookmarkEnd w:id="31"/>
      <w:r>
        <w:t>д) результаты вступительных испытаний (при наличии) - в течение 3 суток со дня утверждения результатов;</w:t>
      </w:r>
    </w:p>
    <w:p w:rsidR="00B92D9F" w:rsidRDefault="00B92D9F">
      <w:bookmarkStart w:id="33" w:name="sub_1916"/>
      <w:bookmarkEnd w:id="32"/>
      <w: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</w:p>
    <w:p w:rsidR="00B92D9F" w:rsidRDefault="00B92D9F">
      <w:bookmarkStart w:id="34" w:name="sub_1917"/>
      <w:bookmarkEnd w:id="33"/>
      <w: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B92D9F" w:rsidRDefault="00B92D9F">
      <w:bookmarkStart w:id="35" w:name="sub_1918"/>
      <w:bookmarkEnd w:id="34"/>
      <w:r>
        <w:t xml:space="preserve">з) информация о лицах, исключенных из числа зачисленных на обучение (фамилия, имя, отчество (при наличии), и реквизитах приказов образовательной </w:t>
      </w:r>
      <w:r>
        <w:lastRenderedPageBreak/>
        <w:t>организации об исключении (дата и номер приказа) - в течение 3 суток со дня издания приказов об исключении;</w:t>
      </w:r>
    </w:p>
    <w:p w:rsidR="00B92D9F" w:rsidRDefault="00B92D9F">
      <w:bookmarkStart w:id="36" w:name="sub_1092"/>
      <w:bookmarkEnd w:id="35"/>
      <w:r>
        <w:t>2) о приеме на обучение по образовательным программам высшего образования - программам бакалавриата, программам специалитета, программам магистратуры:</w:t>
      </w:r>
    </w:p>
    <w:p w:rsidR="00B92D9F" w:rsidRDefault="00B92D9F">
      <w:bookmarkStart w:id="37" w:name="sub_1921"/>
      <w:bookmarkEnd w:id="36"/>
      <w:r>
        <w:t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бакалавриата, программам специалитета, программам магистратуры в зависимости от их направленности (профиля);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B92D9F" w:rsidRDefault="00B92D9F">
      <w:bookmarkStart w:id="38" w:name="sub_1922"/>
      <w:bookmarkEnd w:id="37"/>
      <w:r>
        <w:t>б) количество мест для приема на обучение в рамках контрольных цифр и по договорам об оказании платных образовательных услуг по различным условиям 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B92D9F" w:rsidRDefault="00B92D9F">
      <w:bookmarkStart w:id="39" w:name="sub_1923"/>
      <w:bookmarkEnd w:id="38"/>
      <w:r>
        <w:t xml:space="preserve">в) информация и сроки, указанные в </w:t>
      </w:r>
      <w:hyperlink w:anchor="sub_1913" w:history="1">
        <w:r>
          <w:rPr>
            <w:rStyle w:val="a4"/>
            <w:rFonts w:cs="Arial"/>
          </w:rPr>
          <w:t>подпунктах "в" - "з" подпункта 1 пункта 9</w:t>
        </w:r>
      </w:hyperlink>
      <w:r>
        <w:t xml:space="preserve"> настоящих Требований;</w:t>
      </w:r>
    </w:p>
    <w:p w:rsidR="00B92D9F" w:rsidRDefault="00B92D9F">
      <w:bookmarkStart w:id="40" w:name="sub_1924"/>
      <w:bookmarkEnd w:id="39"/>
      <w: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B92D9F" w:rsidRDefault="00B92D9F">
      <w:bookmarkStart w:id="41" w:name="sub_1093"/>
      <w:bookmarkEnd w:id="40"/>
      <w:r>
        <w:t>3) о приеме на обучение по образовательным программам высшего образования - программам подготовки научно-педагогических кадров в аспирантуре:</w:t>
      </w:r>
    </w:p>
    <w:p w:rsidR="00B92D9F" w:rsidRDefault="00B92D9F">
      <w:bookmarkStart w:id="42" w:name="sub_1931"/>
      <w:bookmarkEnd w:id="41"/>
      <w:r>
        <w:t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</w:p>
    <w:p w:rsidR="00B92D9F" w:rsidRDefault="00B92D9F">
      <w:bookmarkStart w:id="43" w:name="sub_1932"/>
      <w:bookmarkEnd w:id="42"/>
      <w: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B92D9F" w:rsidRDefault="00B92D9F">
      <w:bookmarkStart w:id="44" w:name="sub_1933"/>
      <w:bookmarkEnd w:id="43"/>
      <w:r>
        <w:lastRenderedPageBreak/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B92D9F" w:rsidRDefault="00B92D9F">
      <w:bookmarkStart w:id="45" w:name="sub_1934"/>
      <w:bookmarkEnd w:id="44"/>
      <w:r>
        <w:t xml:space="preserve">г) информация и сроки, указанные в </w:t>
      </w:r>
      <w:hyperlink w:anchor="sub_1913" w:history="1">
        <w:r>
          <w:rPr>
            <w:rStyle w:val="a4"/>
            <w:rFonts w:cs="Arial"/>
          </w:rPr>
          <w:t>подпунктах "в" - "з" подпункта 1</w:t>
        </w:r>
      </w:hyperlink>
      <w:r>
        <w:t xml:space="preserve">, </w:t>
      </w:r>
      <w:hyperlink w:anchor="sub_1924" w:history="1">
        <w:r>
          <w:rPr>
            <w:rStyle w:val="a4"/>
            <w:rFonts w:cs="Arial"/>
          </w:rPr>
          <w:t>подпункте "г" подпункта 2 пункта 9</w:t>
        </w:r>
      </w:hyperlink>
      <w:r>
        <w:t xml:space="preserve"> настоящих Требований;</w:t>
      </w:r>
    </w:p>
    <w:p w:rsidR="00B92D9F" w:rsidRDefault="00B92D9F">
      <w:bookmarkStart w:id="46" w:name="sub_1094"/>
      <w:bookmarkEnd w:id="45"/>
      <w:r>
        <w:t xml:space="preserve">4) о приеме на обучение по образовательным программам высшего образования - программам подготовки научно-педагогических кадров в адъюнктуре: информация и сроки, указанные в </w:t>
      </w:r>
      <w:hyperlink w:anchor="sub_1913" w:history="1">
        <w:r>
          <w:rPr>
            <w:rStyle w:val="a4"/>
            <w:rFonts w:cs="Arial"/>
          </w:rPr>
          <w:t>подпунктах "в" - "з" подпункта 1</w:t>
        </w:r>
      </w:hyperlink>
      <w:r>
        <w:t xml:space="preserve">, в </w:t>
      </w:r>
      <w:hyperlink w:anchor="sub_1924" w:history="1">
        <w:r>
          <w:rPr>
            <w:rStyle w:val="a4"/>
            <w:rFonts w:cs="Arial"/>
          </w:rPr>
          <w:t>подпункте "г" подпункта 2 пункта 9</w:t>
        </w:r>
      </w:hyperlink>
      <w:r>
        <w:t xml:space="preserve"> настоящих Требований;</w:t>
      </w:r>
    </w:p>
    <w:p w:rsidR="00B92D9F" w:rsidRDefault="00B92D9F">
      <w:bookmarkStart w:id="47" w:name="sub_1095"/>
      <w:bookmarkEnd w:id="46"/>
      <w:r>
        <w:t>5) о приеме на обучение по образовательным программам высшего образования - программам ординатуры:</w:t>
      </w:r>
    </w:p>
    <w:p w:rsidR="00B92D9F" w:rsidRDefault="00B92D9F">
      <w:bookmarkStart w:id="48" w:name="sub_1951"/>
      <w:bookmarkEnd w:id="47"/>
      <w:r>
        <w:t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перечне индивидуальных достижений поступающих, учитываемых при приеме на обучение, и порядок учета указанных достижений;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B92D9F" w:rsidRDefault="00B92D9F">
      <w:bookmarkStart w:id="49" w:name="sub_1952"/>
      <w:bookmarkEnd w:id="48"/>
      <w:r>
        <w:t xml:space="preserve">б) информация и сроки, указанные в </w:t>
      </w:r>
      <w:hyperlink w:anchor="sub_1913" w:history="1">
        <w:r>
          <w:rPr>
            <w:rStyle w:val="a4"/>
            <w:rFonts w:cs="Arial"/>
          </w:rPr>
          <w:t>подпунктах "в" - "з" подпункта 1</w:t>
        </w:r>
      </w:hyperlink>
      <w:r>
        <w:t xml:space="preserve">, </w:t>
      </w:r>
      <w:hyperlink w:anchor="sub_1924" w:history="1">
        <w:r>
          <w:rPr>
            <w:rStyle w:val="a4"/>
            <w:rFonts w:cs="Arial"/>
          </w:rPr>
          <w:t>подпункте "г" подпункта 2 пункта 9</w:t>
        </w:r>
      </w:hyperlink>
      <w:r>
        <w:t xml:space="preserve"> настоящих Требований;</w:t>
      </w:r>
    </w:p>
    <w:p w:rsidR="00B92D9F" w:rsidRDefault="00B92D9F">
      <w:bookmarkStart w:id="50" w:name="sub_1096"/>
      <w:bookmarkEnd w:id="49"/>
      <w:r>
        <w:t>6) о приеме на обучение по образовательным программам высшего образования - программам ассистентуры-стажировки:</w:t>
      </w:r>
    </w:p>
    <w:p w:rsidR="00B92D9F" w:rsidRDefault="00B92D9F">
      <w:bookmarkStart w:id="51" w:name="sub_1961"/>
      <w:bookmarkEnd w:id="50"/>
      <w:r>
        <w:t>а) условия поступления, по которым образовательная организация проводит прием на 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образовательной деятельности; перечень и формы проведения вступительных испытаний - не позднее 31 марта года, в котором осуществляется прием на обучение;</w:t>
      </w:r>
    </w:p>
    <w:p w:rsidR="00B92D9F" w:rsidRDefault="00B92D9F">
      <w:bookmarkStart w:id="52" w:name="sub_1962"/>
      <w:bookmarkEnd w:id="51"/>
      <w:r>
        <w:t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ассистентуры-стажировки;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</w:p>
    <w:p w:rsidR="00B92D9F" w:rsidRDefault="00B92D9F">
      <w:bookmarkStart w:id="53" w:name="sub_1963"/>
      <w:bookmarkEnd w:id="52"/>
      <w:r>
        <w:t xml:space="preserve">в) информация и сроки, указанные в </w:t>
      </w:r>
      <w:hyperlink w:anchor="sub_1913" w:history="1">
        <w:r>
          <w:rPr>
            <w:rStyle w:val="a4"/>
            <w:rFonts w:cs="Arial"/>
          </w:rPr>
          <w:t>подпунктах "в" - "з" подпункта 1 пункта 9</w:t>
        </w:r>
      </w:hyperlink>
      <w:r>
        <w:t xml:space="preserve"> настоящих Требований.</w:t>
      </w:r>
    </w:p>
    <w:p w:rsidR="00B92D9F" w:rsidRDefault="00B92D9F">
      <w:bookmarkStart w:id="54" w:name="sub_1010"/>
      <w:bookmarkEnd w:id="53"/>
      <w:r>
        <w:t xml:space="preserve">10. Сведения, указанные в </w:t>
      </w:r>
      <w:hyperlink w:anchor="sub_1005" w:history="1">
        <w:r>
          <w:rPr>
            <w:rStyle w:val="a4"/>
            <w:rFonts w:cs="Arial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  <w:rFonts w:cs="Arial"/>
          </w:rPr>
          <w:t>6</w:t>
        </w:r>
      </w:hyperlink>
      <w:r>
        <w:t xml:space="preserve"> настоящих Требований, передаются в </w:t>
      </w:r>
      <w:r>
        <w:lastRenderedPageBreak/>
        <w:t>процессе репликации из ФИС в РИС. Репликация указанных сведений производится не менее одного раза в сутки.</w:t>
      </w:r>
    </w:p>
    <w:bookmarkEnd w:id="54"/>
    <w:p w:rsidR="00B92D9F" w:rsidRDefault="00B92D9F"/>
    <w:p w:rsidR="00B92D9F" w:rsidRDefault="00B92D9F">
      <w:pPr>
        <w:pStyle w:val="1"/>
      </w:pPr>
      <w:bookmarkStart w:id="55" w:name="sub_1300"/>
      <w:r>
        <w:t>III. Требования к составу сведений, вносимых и передаваемых в процессе репликации в РИС, к срокам внесения сведений в РИС и передачи в процессе репликации сведений в ФИС</w:t>
      </w:r>
    </w:p>
    <w:bookmarkEnd w:id="55"/>
    <w:p w:rsidR="00B92D9F" w:rsidRDefault="00B92D9F"/>
    <w:p w:rsidR="00B92D9F" w:rsidRDefault="00B92D9F">
      <w:bookmarkStart w:id="56" w:name="sub_1011"/>
      <w: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B92D9F" w:rsidRDefault="00B92D9F">
      <w:bookmarkStart w:id="57" w:name="sub_1111"/>
      <w:bookmarkEnd w:id="56"/>
      <w:r>
        <w:t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позднее чем за 12 календарных дней до начала проведения итогового сочинения (изложения);</w:t>
      </w:r>
    </w:p>
    <w:p w:rsidR="00B92D9F" w:rsidRDefault="00B92D9F">
      <w:bookmarkStart w:id="58" w:name="sub_1112"/>
      <w:bookmarkEnd w:id="57"/>
      <w: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B92D9F" w:rsidRDefault="00B92D9F">
      <w:bookmarkStart w:id="59" w:name="sub_11121"/>
      <w:bookmarkEnd w:id="58"/>
      <w: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</w:p>
    <w:p w:rsidR="00B92D9F" w:rsidRDefault="00B92D9F">
      <w:bookmarkStart w:id="60" w:name="sub_11122"/>
      <w:bookmarkEnd w:id="59"/>
      <w:r>
        <w:t>б) об обучающемся, осваивающем образовательные программы среднего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</w:p>
    <w:p w:rsidR="00B92D9F" w:rsidRDefault="00B92D9F">
      <w:bookmarkStart w:id="61" w:name="sub_11123"/>
      <w:bookmarkEnd w:id="60"/>
      <w:r>
        <w:t>в) перечень учебных предметов, выбранных обучающимся для сдачи ГИА, форма ГИА - в течение 5 календарных дней со дня завершения срока подачи заявления на участие в ГИА;</w:t>
      </w:r>
    </w:p>
    <w:p w:rsidR="00B92D9F" w:rsidRDefault="00B92D9F">
      <w:bookmarkStart w:id="62" w:name="sub_11124"/>
      <w:bookmarkEnd w:id="61"/>
      <w:r>
        <w:t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ГИА;</w:t>
      </w:r>
    </w:p>
    <w:p w:rsidR="00B92D9F" w:rsidRDefault="00B92D9F">
      <w:bookmarkStart w:id="63" w:name="sub_11125"/>
      <w:bookmarkEnd w:id="62"/>
      <w:r>
        <w:t>д)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 дня завершения срока подачи заявления на участие в ГИА;</w:t>
      </w:r>
    </w:p>
    <w:p w:rsidR="00B92D9F" w:rsidRDefault="00B92D9F">
      <w:bookmarkStart w:id="64" w:name="sub_11126"/>
      <w:bookmarkEnd w:id="63"/>
      <w:r>
        <w:t xml:space="preserve"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течение 5 календарных дней со дня </w:t>
      </w:r>
      <w:r>
        <w:lastRenderedPageBreak/>
        <w:t>завершения срока подачи заявления на участие в ГИА;</w:t>
      </w:r>
    </w:p>
    <w:p w:rsidR="00B92D9F" w:rsidRDefault="00B92D9F">
      <w:bookmarkStart w:id="65" w:name="sub_11127"/>
      <w:bookmarkEnd w:id="64"/>
      <w: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B92D9F" w:rsidRDefault="00B92D9F">
      <w:bookmarkStart w:id="66" w:name="sub_1113"/>
      <w:bookmarkEnd w:id="65"/>
      <w:r>
        <w:t>3) об участниках ЕГЭ, не являющихся обучающимися (далее - выпускники прошлых лет):</w:t>
      </w:r>
    </w:p>
    <w:p w:rsidR="00B92D9F" w:rsidRDefault="00B92D9F">
      <w:bookmarkStart w:id="67" w:name="sub_11131"/>
      <w:bookmarkEnd w:id="66"/>
      <w: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B92D9F" w:rsidRDefault="00B92D9F">
      <w:bookmarkStart w:id="68" w:name="sub_11132"/>
      <w:bookmarkEnd w:id="67"/>
      <w: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B92D9F" w:rsidRDefault="00B92D9F">
      <w:bookmarkStart w:id="69" w:name="sub_1012"/>
      <w:bookmarkEnd w:id="68"/>
      <w: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B92D9F" w:rsidRDefault="00B92D9F">
      <w:bookmarkStart w:id="70" w:name="sub_1121"/>
      <w:bookmarkEnd w:id="69"/>
      <w:r>
        <w:t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позднее чем за 1 календарный день до даты проведения экзамена по соответствующему учебному предмету;</w:t>
      </w:r>
    </w:p>
    <w:p w:rsidR="00B92D9F" w:rsidRDefault="00B92D9F">
      <w:bookmarkStart w:id="71" w:name="sub_1122"/>
      <w:bookmarkEnd w:id="70"/>
      <w: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</w:p>
    <w:p w:rsidR="00B92D9F" w:rsidRDefault="00B92D9F">
      <w:bookmarkStart w:id="72" w:name="sub_1123"/>
      <w:bookmarkEnd w:id="71"/>
      <w:r>
        <w:t>3) о распределении экзаменационных материалов ГИА в местах проведения ГИА - не позднее чем за 1 календарный день до даты проведения экзамена по соответствующему учебному предмету.</w:t>
      </w:r>
    </w:p>
    <w:p w:rsidR="00B92D9F" w:rsidRDefault="00B92D9F">
      <w:bookmarkStart w:id="73" w:name="sub_1013"/>
      <w:bookmarkEnd w:id="72"/>
      <w:r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B92D9F" w:rsidRDefault="00B92D9F">
      <w:bookmarkStart w:id="74" w:name="sub_1131"/>
      <w:bookmarkEnd w:id="73"/>
      <w:r>
        <w:t>1) о результатах обработки итоговых сочинений (изложений): изображения бланков, номера бланков; 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B92D9F" w:rsidRDefault="00B92D9F">
      <w:bookmarkStart w:id="75" w:name="sub_1132"/>
      <w:bookmarkEnd w:id="74"/>
      <w:r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B92D9F" w:rsidRDefault="00B92D9F">
      <w:bookmarkStart w:id="76" w:name="sub_1133"/>
      <w:bookmarkEnd w:id="75"/>
      <w:r>
        <w:t xml:space="preserve"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 по экзаменам, проведенным досрочно и в дополнительные </w:t>
      </w:r>
      <w:r>
        <w:lastRenderedPageBreak/>
        <w:t>сроки, - не позднее 3 календарных дней после проведения соответствующего экзамена;</w:t>
      </w:r>
    </w:p>
    <w:p w:rsidR="00B92D9F" w:rsidRDefault="00B92D9F">
      <w:bookmarkStart w:id="77" w:name="sub_1134"/>
      <w:bookmarkEnd w:id="76"/>
      <w: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B92D9F" w:rsidRDefault="00B92D9F">
      <w:bookmarkStart w:id="78" w:name="sub_1014"/>
      <w:bookmarkEnd w:id="77"/>
      <w: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B92D9F" w:rsidRDefault="00B92D9F">
      <w:bookmarkStart w:id="79" w:name="sub_1141"/>
      <w:bookmarkEnd w:id="78"/>
      <w: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B92D9F" w:rsidRDefault="00B92D9F">
      <w:bookmarkStart w:id="80" w:name="sub_1142"/>
      <w:bookmarkEnd w:id="79"/>
      <w:r>
        <w:t>2) о результатах ГИА-9 по учебным предметам, полученных обучающимися: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B92D9F" w:rsidRDefault="00B92D9F">
      <w:bookmarkStart w:id="81" w:name="sub_1143"/>
      <w:bookmarkEnd w:id="80"/>
      <w: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</w:p>
    <w:p w:rsidR="00B92D9F" w:rsidRDefault="00B92D9F">
      <w:bookmarkStart w:id="82" w:name="sub_1144"/>
      <w:bookmarkEnd w:id="81"/>
      <w:r>
        <w:t>4) о перепроверках экзаменационных работ участников ГИА:</w:t>
      </w:r>
    </w:p>
    <w:p w:rsidR="00B92D9F" w:rsidRDefault="00B92D9F">
      <w:bookmarkStart w:id="83" w:name="sub_11441"/>
      <w:bookmarkEnd w:id="82"/>
      <w: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B92D9F" w:rsidRDefault="00B92D9F">
      <w:bookmarkStart w:id="84" w:name="sub_11442"/>
      <w:bookmarkEnd w:id="83"/>
      <w: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B92D9F" w:rsidRDefault="00B92D9F">
      <w:bookmarkStart w:id="85" w:name="sub_1015"/>
      <w:bookmarkEnd w:id="84"/>
      <w:r>
        <w:t>15. В состав сведений об апелляциях участников ГИА входит следующая информация, вносимая в РИС в указанные сроки:</w:t>
      </w:r>
    </w:p>
    <w:p w:rsidR="00B92D9F" w:rsidRDefault="00B92D9F">
      <w:bookmarkStart w:id="86" w:name="sub_1151"/>
      <w:bookmarkEnd w:id="85"/>
      <w:r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B92D9F" w:rsidRDefault="00B92D9F">
      <w:bookmarkStart w:id="87" w:name="sub_1152"/>
      <w:bookmarkEnd w:id="86"/>
      <w:r>
        <w:t>б) фамилии, имена, отчества (при наличии) экспертов предметных комиссий по соответствующим 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B92D9F" w:rsidRDefault="00B92D9F">
      <w:bookmarkStart w:id="88" w:name="sub_1153"/>
      <w:bookmarkEnd w:id="87"/>
      <w: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B92D9F" w:rsidRDefault="00B92D9F">
      <w:bookmarkStart w:id="89" w:name="sub_1016"/>
      <w:bookmarkEnd w:id="88"/>
      <w:r>
        <w:t xml:space="preserve">16. В состав сведений о работниках входит информация о фамилии, имени, отчестве (при наличии); реквизитах документа, удостоверяющего личность; месте </w:t>
      </w:r>
      <w:r>
        <w:lastRenderedPageBreak/>
        <w:t>работы, должности, образовании и квалификации; виде работ, к которым привлекается работник во время проведения ГИА, вносимая в РИС не позднее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B92D9F" w:rsidRDefault="00B92D9F">
      <w:bookmarkStart w:id="90" w:name="sub_1017"/>
      <w:bookmarkEnd w:id="89"/>
      <w: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B92D9F" w:rsidRDefault="00B92D9F">
      <w:bookmarkStart w:id="91" w:name="sub_1171"/>
      <w:bookmarkEnd w:id="90"/>
      <w:r>
        <w:t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позднее чем за 1 рабочий день до дня проведения экзамена по соответствующему учебному предмету;</w:t>
      </w:r>
    </w:p>
    <w:p w:rsidR="00B92D9F" w:rsidRDefault="00B92D9F">
      <w:bookmarkStart w:id="92" w:name="sub_1172"/>
      <w:bookmarkEnd w:id="91"/>
      <w: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B92D9F" w:rsidRDefault="00B92D9F">
      <w:bookmarkStart w:id="93" w:name="sub_1018"/>
      <w:bookmarkEnd w:id="92"/>
      <w: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B92D9F" w:rsidRDefault="00B92D9F">
      <w:bookmarkStart w:id="94" w:name="sub_1181"/>
      <w:bookmarkEnd w:id="93"/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B92D9F" w:rsidRDefault="00B92D9F">
      <w:bookmarkStart w:id="95" w:name="sub_1182"/>
      <w:bookmarkEnd w:id="94"/>
      <w: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ГИА-11.</w:t>
      </w:r>
    </w:p>
    <w:p w:rsidR="00B92D9F" w:rsidRDefault="00B92D9F">
      <w:bookmarkStart w:id="96" w:name="sub_1019"/>
      <w:bookmarkEnd w:id="95"/>
      <w: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B92D9F" w:rsidRDefault="00B92D9F">
      <w:bookmarkStart w:id="97" w:name="sub_1191"/>
      <w:bookmarkEnd w:id="96"/>
      <w:r>
        <w:t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информация вносится в РИС в следующие сроки:</w:t>
      </w:r>
    </w:p>
    <w:p w:rsidR="00B92D9F" w:rsidRDefault="00B92D9F">
      <w:bookmarkStart w:id="98" w:name="sub_11911"/>
      <w:bookmarkEnd w:id="97"/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B92D9F" w:rsidRDefault="00B92D9F">
      <w:bookmarkStart w:id="99" w:name="sub_11912"/>
      <w:bookmarkEnd w:id="98"/>
      <w:r>
        <w:t>б) при проведении ГИА-11 в досрочной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ГИА-11;</w:t>
      </w:r>
    </w:p>
    <w:p w:rsidR="00B92D9F" w:rsidRDefault="00B92D9F">
      <w:bookmarkStart w:id="100" w:name="sub_1192"/>
      <w:bookmarkEnd w:id="99"/>
      <w:r>
        <w:lastRenderedPageBreak/>
        <w:t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позднее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B92D9F" w:rsidRDefault="00B92D9F">
      <w:bookmarkStart w:id="101" w:name="sub_1020"/>
      <w:bookmarkEnd w:id="100"/>
      <w:r>
        <w:t xml:space="preserve">20. Сведения, указанные в </w:t>
      </w:r>
      <w:hyperlink w:anchor="sub_1011" w:history="1">
        <w:r>
          <w:rPr>
            <w:rStyle w:val="a4"/>
            <w:rFonts w:cs="Arial"/>
          </w:rPr>
          <w:t>пунктах 11-19</w:t>
        </w:r>
      </w:hyperlink>
      <w:r>
        <w:t xml:space="preserve"> настоящих Требований, передаются в процессе репликации из РИС в ФИС. Репликация указанных сведений производится не менее одного раза в сутки.</w:t>
      </w:r>
    </w:p>
    <w:bookmarkEnd w:id="101"/>
    <w:p w:rsidR="00B92D9F" w:rsidRDefault="00B92D9F"/>
    <w:p w:rsidR="00B92D9F" w:rsidRDefault="00B92D9F">
      <w:pPr>
        <w:pStyle w:val="1"/>
      </w:pPr>
      <w:bookmarkStart w:id="102" w:name="sub_1400"/>
      <w:r>
        <w:t>IV. Требования к формату сведений, вносимых и передаваемых в процессе репликации в ФИС и РИС</w:t>
      </w:r>
    </w:p>
    <w:bookmarkEnd w:id="102"/>
    <w:p w:rsidR="00B92D9F" w:rsidRDefault="00B92D9F"/>
    <w:p w:rsidR="00B92D9F" w:rsidRDefault="00B92D9F">
      <w:bookmarkStart w:id="103" w:name="sub_1021"/>
      <w: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</w:t>
      </w:r>
      <w:hyperlink w:anchor="sub_111" w:history="1">
        <w:r>
          <w:rPr>
            <w:rStyle w:val="a4"/>
            <w:rFonts w:cs="Arial"/>
            <w:vertAlign w:val="superscript"/>
          </w:rPr>
          <w:t>1</w:t>
        </w:r>
      </w:hyperlink>
      <w:r>
        <w:t>, в следующих форматах:</w:t>
      </w:r>
    </w:p>
    <w:p w:rsidR="00B92D9F" w:rsidRDefault="00B92D9F">
      <w:bookmarkStart w:id="104" w:name="sub_1211"/>
      <w:bookmarkEnd w:id="103"/>
      <w:r>
        <w:t>а) текстовый формат, содержащий буквы кириллицы [а-я], [А-Я], буквы латиницы [a-z], [A-Z], арабские цифры [0-9];</w:t>
      </w:r>
    </w:p>
    <w:p w:rsidR="00B92D9F" w:rsidRDefault="00B92D9F">
      <w:bookmarkStart w:id="105" w:name="sub_1212"/>
      <w:bookmarkEnd w:id="104"/>
      <w:r>
        <w:t>б) символьный формат, содержащий знаки ".", ",", ":", ";", "-", "/", "\", "*", "%", "#", "(", ")", "_", "Пробел";</w:t>
      </w:r>
    </w:p>
    <w:p w:rsidR="00B92D9F" w:rsidRDefault="00B92D9F">
      <w:bookmarkStart w:id="106" w:name="sub_1213"/>
      <w:bookmarkEnd w:id="105"/>
      <w:r>
        <w:t>в) числовой формат, содержащий арабские цифры [0-9]; знаки ",", "-", "Пробел";</w:t>
      </w:r>
    </w:p>
    <w:p w:rsidR="00B92D9F" w:rsidRDefault="00B92D9F">
      <w:bookmarkStart w:id="107" w:name="sub_1214"/>
      <w:bookmarkEnd w:id="106"/>
      <w:r>
        <w:t>г) формат даты, содержащий арабские цифры [0-9], знаки ".", "-", ":", "Пробел" и имеющий вид "ГГГГ.ММ.ДД", где "ГГГГ" - четырехзначное число года, "ММ" - двузначное число месяца, "ДД" - двузначное число даты.</w:t>
      </w:r>
    </w:p>
    <w:bookmarkEnd w:id="107"/>
    <w:p w:rsidR="00B92D9F" w:rsidRDefault="00B92D9F">
      <w:r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B92D9F" w:rsidRDefault="00B92D9F">
      <w:bookmarkStart w:id="108" w:name="sub_1022"/>
      <w:r>
        <w:t xml:space="preserve">22. Состав сведений, указанных в </w:t>
      </w:r>
      <w:hyperlink w:anchor="sub_1007" w:history="1">
        <w:r>
          <w:rPr>
            <w:rStyle w:val="a4"/>
            <w:rFonts w:cs="Arial"/>
          </w:rPr>
          <w:t>пункте 7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B92D9F" w:rsidRDefault="00B92D9F">
      <w:bookmarkStart w:id="109" w:name="sub_1221"/>
      <w:bookmarkEnd w:id="108"/>
      <w:r>
        <w:t>а) посредством пользовательского интерфейса ФИС в защищенной сети передачи данных;</w:t>
      </w:r>
    </w:p>
    <w:p w:rsidR="00B92D9F" w:rsidRDefault="00B92D9F">
      <w:bookmarkStart w:id="110" w:name="sub_1222"/>
      <w:bookmarkEnd w:id="109"/>
      <w:r>
        <w:t>б) посредством загрузки файлов в текстовом (символьном) формате, предназначенном для представления табличных данных CSV (Comma Separated Values), через пользовательский интерфейс ФИС в защищенной сети передачи данных.</w:t>
      </w:r>
    </w:p>
    <w:p w:rsidR="00B92D9F" w:rsidRDefault="00B92D9F">
      <w:bookmarkStart w:id="111" w:name="sub_1023"/>
      <w:bookmarkEnd w:id="110"/>
      <w:r>
        <w:t xml:space="preserve">23. Состав сведений, указанных в </w:t>
      </w:r>
      <w:hyperlink w:anchor="sub_1008" w:history="1">
        <w:r>
          <w:rPr>
            <w:rStyle w:val="a4"/>
            <w:rFonts w:cs="Arial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B92D9F" w:rsidRDefault="00B92D9F">
      <w:bookmarkStart w:id="112" w:name="sub_1231"/>
      <w:bookmarkEnd w:id="111"/>
      <w:r>
        <w:t>а) посредством пользовательского интерфейса ФИС в защищенной сети передачи данных;</w:t>
      </w:r>
    </w:p>
    <w:p w:rsidR="00B92D9F" w:rsidRDefault="00B92D9F">
      <w:bookmarkStart w:id="113" w:name="sub_1232"/>
      <w:bookmarkEnd w:id="112"/>
      <w:r>
        <w:t xml:space="preserve">б) посредством загрузки файлов в формате расширяемого языка разметки XML (extensible Markup Language)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сообщениями по протоколу обмена структурированными сообщениями в распределённой вычислительной среде SOAP (Simple Object Access Protocol). Формат направляемых запросов должен соответствовать описанию веб-схемы XSD (XML </w:t>
      </w:r>
      <w:r>
        <w:lastRenderedPageBreak/>
        <w:t>Schema Definition) сервиса.</w:t>
      </w:r>
    </w:p>
    <w:p w:rsidR="00B92D9F" w:rsidRDefault="00B92D9F">
      <w:bookmarkStart w:id="114" w:name="sub_1024"/>
      <w:bookmarkEnd w:id="113"/>
      <w:r>
        <w:t xml:space="preserve">24. Информация, указанная в </w:t>
      </w:r>
      <w:hyperlink w:anchor="sub_1082" w:history="1">
        <w:r>
          <w:rPr>
            <w:rStyle w:val="a4"/>
            <w:rFonts w:cs="Arial"/>
          </w:rPr>
          <w:t>подпункте 2 пункта 8</w:t>
        </w:r>
      </w:hyperlink>
      <w:r>
        <w:t xml:space="preserve">, </w:t>
      </w:r>
      <w:hyperlink w:anchor="sub_1913" w:history="1">
        <w:r>
          <w:rPr>
            <w:rStyle w:val="a4"/>
            <w:rFonts w:cs="Arial"/>
          </w:rPr>
          <w:t>подпунктах "в" - "д" подпункта 1</w:t>
        </w:r>
      </w:hyperlink>
      <w:r>
        <w:t xml:space="preserve">, </w:t>
      </w:r>
      <w:hyperlink w:anchor="sub_1924" w:history="1">
        <w:r>
          <w:rPr>
            <w:rStyle w:val="a4"/>
            <w:rFonts w:cs="Arial"/>
          </w:rPr>
          <w:t>подпункте "г" подпункта 2 пункта 9</w:t>
        </w:r>
      </w:hyperlink>
      <w:r>
        <w:t xml:space="preserve"> настоящих Требований, вносится в ФИС в виде электронных образов документов с защитой от изменений в формате межплатформенного открытого формата электронных документов PDF (Portable Document Files) и (или) электронных текстовых и (или) графических файлов открытого формата в формате ODT, ODS (Open Document Files).</w:t>
      </w:r>
    </w:p>
    <w:bookmarkEnd w:id="114"/>
    <w:p w:rsidR="00B92D9F" w:rsidRDefault="00B92D9F"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B92D9F" w:rsidRDefault="00B92D9F"/>
    <w:p w:rsidR="00B92D9F" w:rsidRDefault="00B92D9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92D9F" w:rsidRDefault="00B92D9F">
      <w:bookmarkStart w:id="115" w:name="sub_111"/>
      <w:r>
        <w:rPr>
          <w:vertAlign w:val="superscript"/>
        </w:rPr>
        <w:t>1</w:t>
      </w:r>
      <w:r>
        <w:t xml:space="preserve"> </w:t>
      </w:r>
      <w:hyperlink r:id="rId11" w:history="1">
        <w:r>
          <w:rPr>
            <w:rStyle w:val="a4"/>
            <w:rFonts w:cs="Arial"/>
          </w:rPr>
          <w:t>Пункт 10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августа 2013 г. N 755 (Собрание законодательства Российской Федерации, 2013, N 36, ст. 4583; 2017, N 43, ст. 6331).</w:t>
      </w:r>
    </w:p>
    <w:bookmarkEnd w:id="115"/>
    <w:p w:rsidR="00B92D9F" w:rsidRDefault="00B92D9F"/>
    <w:sectPr w:rsidR="00B92D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B"/>
    <w:rsid w:val="001C18EB"/>
    <w:rsid w:val="007C710A"/>
    <w:rsid w:val="00B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2431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42918.0" TargetMode="External"/><Relationship Id="rId12" Type="http://schemas.openxmlformats.org/officeDocument/2006/relationships/hyperlink" Target="garantF1://703429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42918.1014" TargetMode="External"/><Relationship Id="rId11" Type="http://schemas.openxmlformats.org/officeDocument/2006/relationships/hyperlink" Target="garantF1://70342918.1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429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4291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Popova</cp:lastModifiedBy>
  <cp:revision>2</cp:revision>
  <dcterms:created xsi:type="dcterms:W3CDTF">2018-11-16T17:14:00Z</dcterms:created>
  <dcterms:modified xsi:type="dcterms:W3CDTF">2018-11-16T17:14:00Z</dcterms:modified>
</cp:coreProperties>
</file>