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F4" w:rsidRDefault="00821E6B" w:rsidP="00821E6B">
      <w:pPr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Аналитическая справка по проблеме:</w:t>
      </w:r>
    </w:p>
    <w:p w:rsidR="00891C9D" w:rsidRDefault="008F75F4" w:rsidP="00D0295D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853AD1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Развитие профессиональной готовности руководителей образовательных организаций к инновационному управлению</w:t>
      </w:r>
    </w:p>
    <w:p w:rsidR="00853AD1" w:rsidRPr="003C30D5" w:rsidRDefault="00853AD1" w:rsidP="003C30D5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30D5">
        <w:rPr>
          <w:rFonts w:ascii="Times New Roman" w:hAnsi="Times New Roman" w:cs="Times New Roman"/>
          <w:b/>
          <w:sz w:val="24"/>
          <w:szCs w:val="24"/>
          <w:lang w:eastAsia="ru-RU"/>
        </w:rPr>
        <w:t>Бурнашева Э.П.,</w:t>
      </w:r>
    </w:p>
    <w:p w:rsidR="00853AD1" w:rsidRPr="003C30D5" w:rsidRDefault="00853AD1" w:rsidP="003C30D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30D5">
        <w:rPr>
          <w:rFonts w:ascii="Times New Roman" w:hAnsi="Times New Roman" w:cs="Times New Roman"/>
          <w:sz w:val="24"/>
          <w:szCs w:val="24"/>
          <w:lang w:eastAsia="ru-RU"/>
        </w:rPr>
        <w:t>Шадринский</w:t>
      </w:r>
      <w:proofErr w:type="spellEnd"/>
      <w:r w:rsidRPr="003C30D5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государственный педагогический университет, г. Шадринск, Россия</w:t>
      </w:r>
    </w:p>
    <w:p w:rsidR="003C30D5" w:rsidRPr="00821E6B" w:rsidRDefault="003C30D5" w:rsidP="00853A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16" w:rsidRDefault="00A37616" w:rsidP="006D410D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10D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</w:p>
    <w:p w:rsidR="006D410D" w:rsidRPr="008A320B" w:rsidRDefault="006D410D" w:rsidP="008A32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DD79C7" w:rsidRPr="008A320B">
        <w:rPr>
          <w:rFonts w:ascii="Times New Roman" w:hAnsi="Times New Roman" w:cs="Times New Roman"/>
          <w:sz w:val="28"/>
          <w:szCs w:val="28"/>
        </w:rPr>
        <w:t xml:space="preserve">Достижение основной цели государственной политики в образовательной сфере – обеспечение уровня качественного образования в условиях инновационных изменений в социально – экономической среде требует от руководителей образовательных организаций систематического обновления и повышения качества </w:t>
      </w:r>
      <w:r w:rsidR="0016256A" w:rsidRPr="008A320B">
        <w:rPr>
          <w:rFonts w:ascii="Times New Roman" w:hAnsi="Times New Roman" w:cs="Times New Roman"/>
          <w:sz w:val="28"/>
          <w:szCs w:val="28"/>
        </w:rPr>
        <w:t xml:space="preserve">их </w:t>
      </w:r>
      <w:r w:rsidR="00DD79C7" w:rsidRPr="008A320B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244D49" w:rsidRPr="008A320B">
        <w:rPr>
          <w:rFonts w:ascii="Times New Roman" w:hAnsi="Times New Roman" w:cs="Times New Roman"/>
          <w:sz w:val="28"/>
          <w:szCs w:val="28"/>
        </w:rPr>
        <w:t xml:space="preserve">навыков и уровня управленческой компетентности. </w:t>
      </w:r>
    </w:p>
    <w:p w:rsidR="003217DB" w:rsidRPr="008A320B" w:rsidRDefault="003217DB" w:rsidP="008A32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0B">
        <w:rPr>
          <w:rFonts w:ascii="Times New Roman" w:hAnsi="Times New Roman" w:cs="Times New Roman"/>
          <w:sz w:val="28"/>
          <w:szCs w:val="28"/>
        </w:rPr>
        <w:tab/>
      </w:r>
      <w:r w:rsidR="008A320B" w:rsidRPr="008A320B">
        <w:rPr>
          <w:rFonts w:ascii="Times New Roman" w:hAnsi="Times New Roman" w:cs="Times New Roman"/>
          <w:sz w:val="28"/>
          <w:szCs w:val="28"/>
        </w:rPr>
        <w:t xml:space="preserve">Понимание того, что </w:t>
      </w:r>
      <w:r w:rsidR="0016256A" w:rsidRPr="008A320B">
        <w:rPr>
          <w:rFonts w:ascii="Times New Roman" w:hAnsi="Times New Roman" w:cs="Times New Roman"/>
          <w:sz w:val="28"/>
          <w:szCs w:val="28"/>
        </w:rPr>
        <w:t xml:space="preserve">современной сфере образования </w:t>
      </w:r>
      <w:r w:rsidR="008A320B" w:rsidRPr="008A320B">
        <w:rPr>
          <w:rFonts w:ascii="Times New Roman" w:hAnsi="Times New Roman" w:cs="Times New Roman"/>
          <w:sz w:val="28"/>
          <w:szCs w:val="28"/>
        </w:rPr>
        <w:t xml:space="preserve">необходим новый тип управленца, способного руководить творчески, принимать оптимальные управленческие решения в нестандартных ситуациях, в условиях неопределенности, нарушать установившиеся поведенческие, коммуникативные </w:t>
      </w:r>
      <w:proofErr w:type="gramStart"/>
      <w:r w:rsidR="008A320B" w:rsidRPr="008A320B">
        <w:rPr>
          <w:rFonts w:ascii="Times New Roman" w:hAnsi="Times New Roman" w:cs="Times New Roman"/>
          <w:sz w:val="28"/>
          <w:szCs w:val="28"/>
        </w:rPr>
        <w:t>алгоритмы  взаимодействия</w:t>
      </w:r>
      <w:proofErr w:type="gramEnd"/>
      <w:r w:rsidR="008A320B" w:rsidRPr="008A320B">
        <w:rPr>
          <w:rFonts w:ascii="Times New Roman" w:hAnsi="Times New Roman" w:cs="Times New Roman"/>
          <w:sz w:val="28"/>
          <w:szCs w:val="28"/>
        </w:rPr>
        <w:t xml:space="preserve"> участников образовательного процесса</w:t>
      </w:r>
      <w:r w:rsidR="00527210">
        <w:rPr>
          <w:rFonts w:ascii="Times New Roman" w:hAnsi="Times New Roman" w:cs="Times New Roman"/>
          <w:sz w:val="28"/>
          <w:szCs w:val="28"/>
        </w:rPr>
        <w:t>,</w:t>
      </w:r>
      <w:r w:rsidR="008A320B" w:rsidRPr="008A320B">
        <w:rPr>
          <w:rFonts w:ascii="Times New Roman" w:hAnsi="Times New Roman" w:cs="Times New Roman"/>
          <w:sz w:val="28"/>
          <w:szCs w:val="28"/>
        </w:rPr>
        <w:t xml:space="preserve"> обуславливает появление нового типа руководит</w:t>
      </w:r>
      <w:r w:rsidR="00864770">
        <w:rPr>
          <w:rFonts w:ascii="Times New Roman" w:hAnsi="Times New Roman" w:cs="Times New Roman"/>
          <w:sz w:val="28"/>
          <w:szCs w:val="28"/>
        </w:rPr>
        <w:t>еля – инновационного менеджера</w:t>
      </w:r>
      <w:r w:rsidR="008A320B" w:rsidRPr="008A320B">
        <w:rPr>
          <w:rFonts w:ascii="Times New Roman" w:hAnsi="Times New Roman" w:cs="Times New Roman"/>
          <w:sz w:val="28"/>
          <w:szCs w:val="28"/>
        </w:rPr>
        <w:t>.</w:t>
      </w:r>
    </w:p>
    <w:p w:rsidR="003217DB" w:rsidRDefault="00E55EE0" w:rsidP="008A32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Любой управленец, в том числе, и в рассматриваемой сфере, определяет стратегическое развитие своей организации. Это требует от него овладения такими значимыми качествами как умение создавать эффективную организационную структуру, прогнозировать основанную на аналитической деятельности перспективу</w:t>
      </w:r>
      <w:r w:rsidR="002841A5">
        <w:rPr>
          <w:rFonts w:ascii="Times New Roman" w:hAnsi="Times New Roman" w:cs="Times New Roman"/>
          <w:sz w:val="28"/>
          <w:szCs w:val="28"/>
        </w:rPr>
        <w:t xml:space="preserve"> развития и сохранения конкурентоспособности образовательной организации. Особая роль инновационного менеджера от образования – формирование команды единомышленников, педагогов, умеющих мобильно перестраиваться, продуктивно работать, использовать актуальные обучающие технологии. Значимым фактором в любой инновационной деятельности (в нашем случае, управленческой) будет умение у</w:t>
      </w:r>
      <w:r w:rsidR="00796DF8">
        <w:rPr>
          <w:rFonts w:ascii="Times New Roman" w:hAnsi="Times New Roman" w:cs="Times New Roman"/>
          <w:sz w:val="28"/>
          <w:szCs w:val="28"/>
        </w:rPr>
        <w:t xml:space="preserve">видеть и </w:t>
      </w:r>
      <w:r w:rsidR="00796DF8">
        <w:rPr>
          <w:rFonts w:ascii="Times New Roman" w:hAnsi="Times New Roman" w:cs="Times New Roman"/>
          <w:sz w:val="28"/>
          <w:szCs w:val="28"/>
        </w:rPr>
        <w:lastRenderedPageBreak/>
        <w:t xml:space="preserve">привлечь  </w:t>
      </w:r>
      <w:r w:rsidR="00284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1A5">
        <w:rPr>
          <w:rFonts w:ascii="Times New Roman" w:hAnsi="Times New Roman" w:cs="Times New Roman"/>
          <w:sz w:val="28"/>
          <w:szCs w:val="28"/>
        </w:rPr>
        <w:t>возможно</w:t>
      </w:r>
      <w:r w:rsidR="00796DF8">
        <w:rPr>
          <w:rFonts w:ascii="Times New Roman" w:hAnsi="Times New Roman" w:cs="Times New Roman"/>
          <w:sz w:val="28"/>
          <w:szCs w:val="28"/>
        </w:rPr>
        <w:t xml:space="preserve">сти </w:t>
      </w:r>
      <w:r w:rsidR="002841A5">
        <w:rPr>
          <w:rFonts w:ascii="Times New Roman" w:hAnsi="Times New Roman" w:cs="Times New Roman"/>
          <w:sz w:val="28"/>
          <w:szCs w:val="28"/>
        </w:rPr>
        <w:t xml:space="preserve"> личностного</w:t>
      </w:r>
      <w:proofErr w:type="gramEnd"/>
      <w:r w:rsidR="002841A5">
        <w:rPr>
          <w:rFonts w:ascii="Times New Roman" w:hAnsi="Times New Roman" w:cs="Times New Roman"/>
          <w:sz w:val="28"/>
          <w:szCs w:val="28"/>
        </w:rPr>
        <w:t xml:space="preserve"> и профессионального</w:t>
      </w:r>
      <w:r w:rsidR="00547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DF8">
        <w:rPr>
          <w:rFonts w:ascii="Times New Roman" w:hAnsi="Times New Roman" w:cs="Times New Roman"/>
          <w:sz w:val="28"/>
          <w:szCs w:val="28"/>
        </w:rPr>
        <w:t xml:space="preserve">потенциала учителей, адекватно их оценить. </w:t>
      </w:r>
      <w:r w:rsidR="002242CE">
        <w:rPr>
          <w:rFonts w:ascii="Times New Roman" w:hAnsi="Times New Roman" w:cs="Times New Roman"/>
          <w:sz w:val="28"/>
          <w:szCs w:val="28"/>
        </w:rPr>
        <w:t>При этом, конечно, им</w:t>
      </w:r>
      <w:r w:rsidR="009C16E0">
        <w:rPr>
          <w:rFonts w:ascii="Times New Roman" w:hAnsi="Times New Roman" w:cs="Times New Roman"/>
          <w:sz w:val="28"/>
          <w:szCs w:val="28"/>
        </w:rPr>
        <w:t>енно директор школы или заведующий детского сада</w:t>
      </w:r>
      <w:r w:rsidR="002242CE">
        <w:rPr>
          <w:rFonts w:ascii="Times New Roman" w:hAnsi="Times New Roman" w:cs="Times New Roman"/>
          <w:sz w:val="28"/>
          <w:szCs w:val="28"/>
        </w:rPr>
        <w:t xml:space="preserve"> будет определять стандарты и ценности, которые будут лежать в основе стратегического развития каждой отдельно взятой организации</w:t>
      </w:r>
      <w:r w:rsidR="00C77C5A">
        <w:rPr>
          <w:rFonts w:ascii="Times New Roman" w:hAnsi="Times New Roman" w:cs="Times New Roman"/>
          <w:sz w:val="28"/>
          <w:szCs w:val="28"/>
        </w:rPr>
        <w:t>. И вот здесь всплывает проблема: каким образом можно организовать образовательный процесс, направленный на получение качественного общего или среднего профессионального образования</w:t>
      </w:r>
      <w:r w:rsidR="001B4482">
        <w:rPr>
          <w:rFonts w:ascii="Times New Roman" w:hAnsi="Times New Roman" w:cs="Times New Roman"/>
          <w:sz w:val="28"/>
          <w:szCs w:val="28"/>
        </w:rPr>
        <w:t xml:space="preserve"> через индивидуальный подход в обучении</w:t>
      </w:r>
      <w:r w:rsidR="009A2737">
        <w:rPr>
          <w:rFonts w:ascii="Times New Roman" w:hAnsi="Times New Roman" w:cs="Times New Roman"/>
          <w:sz w:val="28"/>
          <w:szCs w:val="28"/>
        </w:rPr>
        <w:t xml:space="preserve"> (</w:t>
      </w:r>
      <w:r w:rsidR="001B4482">
        <w:rPr>
          <w:rFonts w:ascii="Times New Roman" w:hAnsi="Times New Roman" w:cs="Times New Roman"/>
          <w:sz w:val="28"/>
          <w:szCs w:val="28"/>
        </w:rPr>
        <w:t xml:space="preserve">в соответствии с программными документами) и одновременно чтобы он интегрировался в процесс инновационного развития экономики и </w:t>
      </w:r>
      <w:r w:rsidR="00527210">
        <w:rPr>
          <w:rFonts w:ascii="Times New Roman" w:hAnsi="Times New Roman" w:cs="Times New Roman"/>
          <w:sz w:val="28"/>
          <w:szCs w:val="28"/>
        </w:rPr>
        <w:t xml:space="preserve">удовлетворения </w:t>
      </w:r>
      <w:r w:rsidR="00864770">
        <w:rPr>
          <w:rFonts w:ascii="Times New Roman" w:hAnsi="Times New Roman" w:cs="Times New Roman"/>
          <w:sz w:val="28"/>
          <w:szCs w:val="28"/>
        </w:rPr>
        <w:t>общественных потребностей</w:t>
      </w:r>
      <w:r w:rsidR="001B4482">
        <w:rPr>
          <w:rFonts w:ascii="Times New Roman" w:hAnsi="Times New Roman" w:cs="Times New Roman"/>
          <w:sz w:val="28"/>
          <w:szCs w:val="28"/>
        </w:rPr>
        <w:t>.</w:t>
      </w:r>
    </w:p>
    <w:p w:rsidR="00527210" w:rsidRDefault="00527210" w:rsidP="008A32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возникает потребность в разрешении противоречия, сложившегося между необходимостью руководителя принимать стратегические решения в управлении образовательной организацией зачастую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  целевой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неопределенности и </w:t>
      </w:r>
      <w:r w:rsidR="009F4A4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недостаточной готовностью </w:t>
      </w:r>
      <w:r w:rsidR="009F4A4F">
        <w:rPr>
          <w:rFonts w:ascii="Times New Roman" w:hAnsi="Times New Roman" w:cs="Times New Roman"/>
          <w:sz w:val="28"/>
          <w:szCs w:val="28"/>
        </w:rPr>
        <w:t xml:space="preserve">к инновационному управлению </w:t>
      </w:r>
      <w:r>
        <w:rPr>
          <w:rFonts w:ascii="Times New Roman" w:hAnsi="Times New Roman" w:cs="Times New Roman"/>
          <w:sz w:val="28"/>
          <w:szCs w:val="28"/>
        </w:rPr>
        <w:t>и мобильно</w:t>
      </w:r>
      <w:r w:rsidR="009F4A4F">
        <w:rPr>
          <w:rFonts w:ascii="Times New Roman" w:hAnsi="Times New Roman" w:cs="Times New Roman"/>
          <w:sz w:val="28"/>
          <w:szCs w:val="28"/>
        </w:rPr>
        <w:t>й перестройке</w:t>
      </w:r>
      <w:r w:rsidR="00ED7CF5">
        <w:rPr>
          <w:rFonts w:ascii="Times New Roman" w:hAnsi="Times New Roman" w:cs="Times New Roman"/>
          <w:sz w:val="28"/>
          <w:szCs w:val="28"/>
        </w:rPr>
        <w:t xml:space="preserve"> на выполнение</w:t>
      </w:r>
      <w:r>
        <w:rPr>
          <w:rFonts w:ascii="Times New Roman" w:hAnsi="Times New Roman" w:cs="Times New Roman"/>
          <w:sz w:val="28"/>
          <w:szCs w:val="28"/>
        </w:rPr>
        <w:t xml:space="preserve"> предлагаемой стратегии развития.</w:t>
      </w:r>
    </w:p>
    <w:p w:rsidR="009A2737" w:rsidRDefault="00864770" w:rsidP="008A32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представленной аналитической справке</w:t>
      </w:r>
      <w:r w:rsidR="009E6591">
        <w:rPr>
          <w:rFonts w:ascii="Times New Roman" w:hAnsi="Times New Roman" w:cs="Times New Roman"/>
          <w:sz w:val="28"/>
          <w:szCs w:val="28"/>
        </w:rPr>
        <w:t xml:space="preserve"> описаны результаты </w:t>
      </w:r>
      <w:proofErr w:type="gramStart"/>
      <w:r w:rsidR="009E6591">
        <w:rPr>
          <w:rFonts w:ascii="Times New Roman" w:hAnsi="Times New Roman" w:cs="Times New Roman"/>
          <w:sz w:val="28"/>
          <w:szCs w:val="28"/>
        </w:rPr>
        <w:t>исследования  определения</w:t>
      </w:r>
      <w:proofErr w:type="gramEnd"/>
      <w:r w:rsidR="009E6591">
        <w:rPr>
          <w:rFonts w:ascii="Times New Roman" w:hAnsi="Times New Roman" w:cs="Times New Roman"/>
          <w:sz w:val="28"/>
          <w:szCs w:val="28"/>
        </w:rPr>
        <w:t xml:space="preserve"> уровня готовности руководителей образовательных организаций к инновационному </w:t>
      </w:r>
      <w:r w:rsidR="007F0397">
        <w:rPr>
          <w:rFonts w:ascii="Times New Roman" w:hAnsi="Times New Roman" w:cs="Times New Roman"/>
          <w:sz w:val="28"/>
          <w:szCs w:val="28"/>
        </w:rPr>
        <w:t xml:space="preserve">стратегическому </w:t>
      </w:r>
      <w:r w:rsidR="009E6591">
        <w:rPr>
          <w:rFonts w:ascii="Times New Roman" w:hAnsi="Times New Roman" w:cs="Times New Roman"/>
          <w:sz w:val="28"/>
          <w:szCs w:val="28"/>
        </w:rPr>
        <w:t xml:space="preserve">управлению в условиях модернизации системы </w:t>
      </w:r>
      <w:r w:rsidR="007F0397">
        <w:rPr>
          <w:rFonts w:ascii="Times New Roman" w:hAnsi="Times New Roman" w:cs="Times New Roman"/>
          <w:sz w:val="28"/>
          <w:szCs w:val="28"/>
        </w:rPr>
        <w:t>общ</w:t>
      </w:r>
      <w:r w:rsidR="00DB75DC">
        <w:rPr>
          <w:rFonts w:ascii="Times New Roman" w:hAnsi="Times New Roman" w:cs="Times New Roman"/>
          <w:sz w:val="28"/>
          <w:szCs w:val="28"/>
        </w:rPr>
        <w:t xml:space="preserve">его </w:t>
      </w:r>
      <w:r w:rsidR="007F0397">
        <w:rPr>
          <w:rFonts w:ascii="Times New Roman" w:hAnsi="Times New Roman" w:cs="Times New Roman"/>
          <w:sz w:val="28"/>
          <w:szCs w:val="28"/>
        </w:rPr>
        <w:t xml:space="preserve"> </w:t>
      </w:r>
      <w:r w:rsidR="009E6591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D71C7" w:rsidRDefault="00CB7008" w:rsidP="008A320B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4A4F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9F4A4F" w:rsidRDefault="009F4A4F" w:rsidP="008A32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821C9">
        <w:rPr>
          <w:rFonts w:ascii="Times New Roman" w:hAnsi="Times New Roman" w:cs="Times New Roman"/>
          <w:sz w:val="28"/>
          <w:szCs w:val="28"/>
        </w:rPr>
        <w:t>Для разрешения выше указанного противоречия нами были проанализированы источни</w:t>
      </w:r>
      <w:r w:rsidR="00A95834">
        <w:rPr>
          <w:rFonts w:ascii="Times New Roman" w:hAnsi="Times New Roman" w:cs="Times New Roman"/>
          <w:sz w:val="28"/>
          <w:szCs w:val="28"/>
        </w:rPr>
        <w:t xml:space="preserve">ки специальной </w:t>
      </w:r>
      <w:proofErr w:type="gramStart"/>
      <w:r w:rsidR="00A95834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="004821C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821C9">
        <w:rPr>
          <w:rFonts w:ascii="Times New Roman" w:hAnsi="Times New Roman" w:cs="Times New Roman"/>
          <w:sz w:val="28"/>
          <w:szCs w:val="28"/>
        </w:rPr>
        <w:t xml:space="preserve"> целью определения понятий «инновационное управление» и «готовность руководите</w:t>
      </w:r>
      <w:r w:rsidR="002E5B94">
        <w:rPr>
          <w:rFonts w:ascii="Times New Roman" w:hAnsi="Times New Roman" w:cs="Times New Roman"/>
          <w:sz w:val="28"/>
          <w:szCs w:val="28"/>
        </w:rPr>
        <w:t>ля к инновационному управлению» применительно к сфере образования.</w:t>
      </w:r>
    </w:p>
    <w:p w:rsidR="004821C9" w:rsidRDefault="004821C9" w:rsidP="008A32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7CCB">
        <w:rPr>
          <w:rFonts w:ascii="Times New Roman" w:hAnsi="Times New Roman" w:cs="Times New Roman"/>
          <w:sz w:val="28"/>
          <w:szCs w:val="28"/>
        </w:rPr>
        <w:t xml:space="preserve">Под инновационным управлением понимается форма стратегического менеджмента, нацеленная на </w:t>
      </w:r>
      <w:proofErr w:type="gramStart"/>
      <w:r w:rsidR="00277CCB">
        <w:rPr>
          <w:rFonts w:ascii="Times New Roman" w:hAnsi="Times New Roman" w:cs="Times New Roman"/>
          <w:sz w:val="28"/>
          <w:szCs w:val="28"/>
        </w:rPr>
        <w:t>разработку  и</w:t>
      </w:r>
      <w:proofErr w:type="gramEnd"/>
      <w:r w:rsidR="00277CCB">
        <w:rPr>
          <w:rFonts w:ascii="Times New Roman" w:hAnsi="Times New Roman" w:cs="Times New Roman"/>
          <w:sz w:val="28"/>
          <w:szCs w:val="28"/>
        </w:rPr>
        <w:t xml:space="preserve"> </w:t>
      </w:r>
      <w:r w:rsidR="002E5B94">
        <w:rPr>
          <w:rFonts w:ascii="Times New Roman" w:hAnsi="Times New Roman" w:cs="Times New Roman"/>
          <w:sz w:val="28"/>
          <w:szCs w:val="28"/>
        </w:rPr>
        <w:t xml:space="preserve">внедрение нового продукта (образовательной услуги), </w:t>
      </w:r>
      <w:r w:rsidR="00277CCB">
        <w:rPr>
          <w:rFonts w:ascii="Times New Roman" w:hAnsi="Times New Roman" w:cs="Times New Roman"/>
          <w:sz w:val="28"/>
          <w:szCs w:val="28"/>
        </w:rPr>
        <w:t xml:space="preserve"> </w:t>
      </w:r>
      <w:r w:rsidR="002E5B94">
        <w:rPr>
          <w:rFonts w:ascii="Times New Roman" w:hAnsi="Times New Roman" w:cs="Times New Roman"/>
          <w:sz w:val="28"/>
          <w:szCs w:val="28"/>
        </w:rPr>
        <w:t xml:space="preserve">организацию процессов системно – </w:t>
      </w:r>
      <w:proofErr w:type="spellStart"/>
      <w:r w:rsidR="002E5B9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2E5B94">
        <w:rPr>
          <w:rFonts w:ascii="Times New Roman" w:hAnsi="Times New Roman" w:cs="Times New Roman"/>
          <w:sz w:val="28"/>
          <w:szCs w:val="28"/>
        </w:rPr>
        <w:t xml:space="preserve"> </w:t>
      </w:r>
      <w:r w:rsidR="002E5B94">
        <w:rPr>
          <w:rFonts w:ascii="Times New Roman" w:hAnsi="Times New Roman" w:cs="Times New Roman"/>
          <w:sz w:val="28"/>
          <w:szCs w:val="28"/>
        </w:rPr>
        <w:lastRenderedPageBreak/>
        <w:t>подхода в обучен</w:t>
      </w:r>
      <w:r w:rsidR="00A73559">
        <w:rPr>
          <w:rFonts w:ascii="Times New Roman" w:hAnsi="Times New Roman" w:cs="Times New Roman"/>
          <w:sz w:val="28"/>
          <w:szCs w:val="28"/>
        </w:rPr>
        <w:t xml:space="preserve">ии </w:t>
      </w:r>
      <w:r w:rsidR="002E5B94">
        <w:rPr>
          <w:rFonts w:ascii="Times New Roman" w:hAnsi="Times New Roman" w:cs="Times New Roman"/>
          <w:sz w:val="28"/>
          <w:szCs w:val="28"/>
        </w:rPr>
        <w:t xml:space="preserve"> </w:t>
      </w:r>
      <w:r w:rsidR="00A73559">
        <w:rPr>
          <w:rFonts w:ascii="Times New Roman" w:hAnsi="Times New Roman" w:cs="Times New Roman"/>
          <w:sz w:val="28"/>
          <w:szCs w:val="28"/>
        </w:rPr>
        <w:t>для подготовки молодого человека в соответствии с требованиями, предъявляемыми как самой лич</w:t>
      </w:r>
      <w:r w:rsidR="00864770">
        <w:rPr>
          <w:rFonts w:ascii="Times New Roman" w:hAnsi="Times New Roman" w:cs="Times New Roman"/>
          <w:sz w:val="28"/>
          <w:szCs w:val="28"/>
        </w:rPr>
        <w:t>ностью, так и обществом в целом</w:t>
      </w:r>
      <w:r w:rsidR="00A73559">
        <w:rPr>
          <w:rFonts w:ascii="Times New Roman" w:hAnsi="Times New Roman" w:cs="Times New Roman"/>
          <w:sz w:val="28"/>
          <w:szCs w:val="28"/>
        </w:rPr>
        <w:t>.</w:t>
      </w:r>
    </w:p>
    <w:p w:rsidR="00054C17" w:rsidRDefault="00054C17" w:rsidP="008A32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0F8A">
        <w:rPr>
          <w:rFonts w:ascii="Times New Roman" w:hAnsi="Times New Roman" w:cs="Times New Roman"/>
          <w:sz w:val="28"/>
          <w:szCs w:val="28"/>
        </w:rPr>
        <w:t>Готовность руководителя к инновационному управлению образовательной организацией</w:t>
      </w:r>
      <w:r w:rsidR="00AF776D">
        <w:rPr>
          <w:rFonts w:ascii="Times New Roman" w:hAnsi="Times New Roman" w:cs="Times New Roman"/>
          <w:sz w:val="28"/>
          <w:szCs w:val="28"/>
        </w:rPr>
        <w:t xml:space="preserve"> рассматривается в работах отечественных авторов в контексте принятия </w:t>
      </w:r>
      <w:proofErr w:type="gramStart"/>
      <w:r w:rsidR="00AF776D">
        <w:rPr>
          <w:rFonts w:ascii="Times New Roman" w:hAnsi="Times New Roman" w:cs="Times New Roman"/>
          <w:sz w:val="28"/>
          <w:szCs w:val="28"/>
        </w:rPr>
        <w:t>инициаторами  новых</w:t>
      </w:r>
      <w:proofErr w:type="gramEnd"/>
      <w:r w:rsidR="00AF776D">
        <w:rPr>
          <w:rFonts w:ascii="Times New Roman" w:hAnsi="Times New Roman" w:cs="Times New Roman"/>
          <w:sz w:val="28"/>
          <w:szCs w:val="28"/>
        </w:rPr>
        <w:t xml:space="preserve"> установок, необходимости изменений в </w:t>
      </w:r>
      <w:r w:rsidR="00C74770">
        <w:rPr>
          <w:rFonts w:ascii="Times New Roman" w:hAnsi="Times New Roman" w:cs="Times New Roman"/>
          <w:sz w:val="28"/>
          <w:szCs w:val="28"/>
        </w:rPr>
        <w:t>восприятии жизненных ценностей и поведенческих моделей, формировании необходимых для инновационной деятельности ли</w:t>
      </w:r>
      <w:r w:rsidR="00864770">
        <w:rPr>
          <w:rFonts w:ascii="Times New Roman" w:hAnsi="Times New Roman" w:cs="Times New Roman"/>
          <w:sz w:val="28"/>
          <w:szCs w:val="28"/>
        </w:rPr>
        <w:t>чностных качеств</w:t>
      </w:r>
      <w:r w:rsidR="00C74770">
        <w:rPr>
          <w:rFonts w:ascii="Times New Roman" w:hAnsi="Times New Roman" w:cs="Times New Roman"/>
          <w:sz w:val="28"/>
          <w:szCs w:val="28"/>
        </w:rPr>
        <w:t>.</w:t>
      </w:r>
    </w:p>
    <w:p w:rsidR="00593B4C" w:rsidRPr="00B6782B" w:rsidRDefault="00C74770" w:rsidP="008A32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782B">
        <w:rPr>
          <w:rFonts w:ascii="Times New Roman" w:hAnsi="Times New Roman" w:cs="Times New Roman"/>
          <w:sz w:val="28"/>
          <w:szCs w:val="28"/>
        </w:rPr>
        <w:t xml:space="preserve">Психолог А.А. </w:t>
      </w:r>
      <w:proofErr w:type="spellStart"/>
      <w:r w:rsidR="00B6782B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="00B6782B">
        <w:rPr>
          <w:rFonts w:ascii="Times New Roman" w:hAnsi="Times New Roman" w:cs="Times New Roman"/>
          <w:sz w:val="28"/>
          <w:szCs w:val="28"/>
        </w:rPr>
        <w:t xml:space="preserve"> обозначил мотивационный, познавательный и эмоциональный компоненты как критерии готовности личнос</w:t>
      </w:r>
      <w:r w:rsidR="00864770">
        <w:rPr>
          <w:rFonts w:ascii="Times New Roman" w:hAnsi="Times New Roman" w:cs="Times New Roman"/>
          <w:sz w:val="28"/>
          <w:szCs w:val="28"/>
        </w:rPr>
        <w:t>ти к инновационной деятельности</w:t>
      </w:r>
      <w:r w:rsidR="00B6782B" w:rsidRPr="00B6782B">
        <w:rPr>
          <w:rFonts w:ascii="Times New Roman" w:hAnsi="Times New Roman" w:cs="Times New Roman"/>
          <w:sz w:val="28"/>
          <w:szCs w:val="28"/>
        </w:rPr>
        <w:t>.</w:t>
      </w:r>
      <w:r w:rsidR="0084417D">
        <w:rPr>
          <w:rFonts w:ascii="Times New Roman" w:hAnsi="Times New Roman" w:cs="Times New Roman"/>
          <w:sz w:val="28"/>
          <w:szCs w:val="28"/>
        </w:rPr>
        <w:t xml:space="preserve"> Такая точка зрения предусматривает наличие у современного руководителя образовательной организации соответствующих интеллектуальных, ценностных и профессиональных компетенций.</w:t>
      </w:r>
    </w:p>
    <w:p w:rsidR="0070291B" w:rsidRDefault="00F144EF" w:rsidP="008A32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538C">
        <w:rPr>
          <w:rFonts w:ascii="Times New Roman" w:hAnsi="Times New Roman" w:cs="Times New Roman"/>
          <w:sz w:val="28"/>
          <w:szCs w:val="28"/>
        </w:rPr>
        <w:t xml:space="preserve">Инновационное управление как </w:t>
      </w:r>
      <w:r w:rsidR="00E6640A">
        <w:rPr>
          <w:rFonts w:ascii="Times New Roman" w:hAnsi="Times New Roman" w:cs="Times New Roman"/>
          <w:sz w:val="28"/>
          <w:szCs w:val="28"/>
        </w:rPr>
        <w:t>ведущая профессиональная компетентность руководителя закреплена в нормативных документах</w:t>
      </w:r>
      <w:r w:rsidR="001C729E">
        <w:rPr>
          <w:rFonts w:ascii="Times New Roman" w:hAnsi="Times New Roman" w:cs="Times New Roman"/>
          <w:sz w:val="28"/>
          <w:szCs w:val="28"/>
        </w:rPr>
        <w:t>, в которых прописаны</w:t>
      </w:r>
      <w:r w:rsidR="00F01CBD">
        <w:rPr>
          <w:rFonts w:ascii="Times New Roman" w:hAnsi="Times New Roman" w:cs="Times New Roman"/>
          <w:sz w:val="28"/>
          <w:szCs w:val="28"/>
        </w:rPr>
        <w:t xml:space="preserve"> обязанности руководителя поддерживать инициативы педагогов, направленные на внедрение инновационных образовательных технологий</w:t>
      </w:r>
      <w:r w:rsidR="00F465C2">
        <w:rPr>
          <w:rFonts w:ascii="Times New Roman" w:hAnsi="Times New Roman" w:cs="Times New Roman"/>
          <w:sz w:val="28"/>
          <w:szCs w:val="28"/>
        </w:rPr>
        <w:t xml:space="preserve">, </w:t>
      </w:r>
      <w:r w:rsidR="00864770">
        <w:rPr>
          <w:rFonts w:ascii="Times New Roman" w:hAnsi="Times New Roman" w:cs="Times New Roman"/>
          <w:sz w:val="28"/>
          <w:szCs w:val="28"/>
        </w:rPr>
        <w:t>повышающих качество образования</w:t>
      </w:r>
      <w:r w:rsidR="00F465C2" w:rsidRPr="00F465C2">
        <w:rPr>
          <w:rFonts w:ascii="Times New Roman" w:hAnsi="Times New Roman" w:cs="Times New Roman"/>
          <w:sz w:val="28"/>
          <w:szCs w:val="28"/>
        </w:rPr>
        <w:t>.</w:t>
      </w:r>
    </w:p>
    <w:p w:rsidR="00467CC0" w:rsidRPr="000712A8" w:rsidRDefault="00467CC0" w:rsidP="008A32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685E">
        <w:rPr>
          <w:rFonts w:ascii="Times New Roman" w:hAnsi="Times New Roman" w:cs="Times New Roman"/>
          <w:sz w:val="28"/>
          <w:szCs w:val="28"/>
        </w:rPr>
        <w:t xml:space="preserve">Об изменении функций руководителя образовательного учреждения в период инновационных преобразований свидетельствует еще один документ – национальная инициатива «Наша новая школа», в котором обозначена доминирующая </w:t>
      </w:r>
      <w:proofErr w:type="gramStart"/>
      <w:r w:rsidR="005A685E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0712A8">
        <w:rPr>
          <w:rFonts w:ascii="Times New Roman" w:hAnsi="Times New Roman" w:cs="Times New Roman"/>
          <w:sz w:val="28"/>
          <w:szCs w:val="28"/>
        </w:rPr>
        <w:t xml:space="preserve"> школы</w:t>
      </w:r>
      <w:proofErr w:type="gramEnd"/>
      <w:r w:rsidR="000712A8">
        <w:rPr>
          <w:rFonts w:ascii="Times New Roman" w:hAnsi="Times New Roman" w:cs="Times New Roman"/>
          <w:sz w:val="28"/>
          <w:szCs w:val="28"/>
        </w:rPr>
        <w:t xml:space="preserve"> в перспективе – наполнение ее кадрового состава открытыми к интересам обучающихся учителями, что повышает ответственность директора </w:t>
      </w:r>
      <w:r w:rsidR="00864770">
        <w:rPr>
          <w:rFonts w:ascii="Times New Roman" w:hAnsi="Times New Roman" w:cs="Times New Roman"/>
          <w:sz w:val="28"/>
          <w:szCs w:val="28"/>
        </w:rPr>
        <w:t>за принимаемые кадровые решения</w:t>
      </w:r>
      <w:r w:rsidR="000712A8" w:rsidRPr="000712A8">
        <w:rPr>
          <w:rFonts w:ascii="Times New Roman" w:hAnsi="Times New Roman" w:cs="Times New Roman"/>
          <w:sz w:val="28"/>
          <w:szCs w:val="28"/>
        </w:rPr>
        <w:t>.</w:t>
      </w:r>
    </w:p>
    <w:p w:rsidR="00164DAA" w:rsidRDefault="00495F6E" w:rsidP="008A32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8710E">
        <w:rPr>
          <w:rFonts w:ascii="Times New Roman" w:hAnsi="Times New Roman" w:cs="Times New Roman"/>
          <w:sz w:val="28"/>
          <w:szCs w:val="28"/>
        </w:rPr>
        <w:t>Сравнивая</w:t>
      </w:r>
      <w:r w:rsidR="00CB0DE8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="002604B7">
        <w:rPr>
          <w:rFonts w:ascii="Times New Roman" w:hAnsi="Times New Roman" w:cs="Times New Roman"/>
          <w:sz w:val="28"/>
          <w:szCs w:val="28"/>
        </w:rPr>
        <w:t xml:space="preserve">, оказывающую образовательные </w:t>
      </w:r>
      <w:proofErr w:type="gramStart"/>
      <w:r w:rsidR="002604B7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CB0DE8">
        <w:rPr>
          <w:rFonts w:ascii="Times New Roman" w:hAnsi="Times New Roman" w:cs="Times New Roman"/>
          <w:sz w:val="28"/>
          <w:szCs w:val="28"/>
        </w:rPr>
        <w:t xml:space="preserve"> </w:t>
      </w:r>
      <w:r w:rsidR="002604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604B7">
        <w:rPr>
          <w:rFonts w:ascii="Times New Roman" w:hAnsi="Times New Roman" w:cs="Times New Roman"/>
          <w:sz w:val="28"/>
          <w:szCs w:val="28"/>
        </w:rPr>
        <w:t xml:space="preserve"> предприятием </w:t>
      </w:r>
      <w:r w:rsidR="00CB0DE8">
        <w:rPr>
          <w:rFonts w:ascii="Times New Roman" w:hAnsi="Times New Roman" w:cs="Times New Roman"/>
          <w:sz w:val="28"/>
          <w:szCs w:val="28"/>
        </w:rPr>
        <w:t xml:space="preserve">  в условиях рынка</w:t>
      </w:r>
      <w:r w:rsidR="002604B7">
        <w:rPr>
          <w:rFonts w:ascii="Times New Roman" w:hAnsi="Times New Roman" w:cs="Times New Roman"/>
          <w:sz w:val="28"/>
          <w:szCs w:val="28"/>
        </w:rPr>
        <w:t xml:space="preserve">, можно говорить о том, что  ее руководителю уверенно можно предъявить требования, характерные  </w:t>
      </w:r>
      <w:r w:rsidR="00BD357C">
        <w:rPr>
          <w:rFonts w:ascii="Times New Roman" w:hAnsi="Times New Roman" w:cs="Times New Roman"/>
          <w:sz w:val="28"/>
          <w:szCs w:val="28"/>
        </w:rPr>
        <w:t xml:space="preserve">для </w:t>
      </w:r>
      <w:r w:rsidR="002604B7">
        <w:rPr>
          <w:rFonts w:ascii="Times New Roman" w:hAnsi="Times New Roman" w:cs="Times New Roman"/>
          <w:sz w:val="28"/>
          <w:szCs w:val="28"/>
        </w:rPr>
        <w:t>любого топ-менеджера</w:t>
      </w:r>
      <w:r w:rsidR="00BE35BF">
        <w:rPr>
          <w:rFonts w:ascii="Times New Roman" w:hAnsi="Times New Roman" w:cs="Times New Roman"/>
          <w:sz w:val="28"/>
          <w:szCs w:val="28"/>
        </w:rPr>
        <w:t>, которые</w:t>
      </w:r>
      <w:r w:rsidR="00BD357C">
        <w:rPr>
          <w:rFonts w:ascii="Times New Roman" w:hAnsi="Times New Roman" w:cs="Times New Roman"/>
          <w:sz w:val="28"/>
          <w:szCs w:val="28"/>
        </w:rPr>
        <w:t xml:space="preserve"> четко прописаны в книге Р. </w:t>
      </w:r>
      <w:proofErr w:type="spellStart"/>
      <w:r w:rsidR="00BD357C">
        <w:rPr>
          <w:rFonts w:ascii="Times New Roman" w:hAnsi="Times New Roman" w:cs="Times New Roman"/>
          <w:sz w:val="28"/>
          <w:szCs w:val="28"/>
        </w:rPr>
        <w:t>Бояциса</w:t>
      </w:r>
      <w:proofErr w:type="spellEnd"/>
      <w:r w:rsidR="00BD357C">
        <w:rPr>
          <w:rFonts w:ascii="Times New Roman" w:hAnsi="Times New Roman" w:cs="Times New Roman"/>
          <w:sz w:val="28"/>
          <w:szCs w:val="28"/>
        </w:rPr>
        <w:t xml:space="preserve"> «</w:t>
      </w:r>
      <w:r w:rsidR="00BD357C" w:rsidRPr="00BD357C">
        <w:rPr>
          <w:rFonts w:ascii="Times New Roman" w:hAnsi="Times New Roman" w:cs="Times New Roman"/>
          <w:sz w:val="28"/>
          <w:szCs w:val="28"/>
        </w:rPr>
        <w:t>Компетентный менеджер. Модель эффективной работы</w:t>
      </w:r>
      <w:r w:rsidR="00864770">
        <w:rPr>
          <w:rFonts w:ascii="Times New Roman" w:hAnsi="Times New Roman" w:cs="Times New Roman"/>
          <w:sz w:val="28"/>
          <w:szCs w:val="28"/>
        </w:rPr>
        <w:t>»</w:t>
      </w:r>
      <w:r w:rsidR="00BD357C">
        <w:rPr>
          <w:rFonts w:ascii="Times New Roman" w:hAnsi="Times New Roman" w:cs="Times New Roman"/>
          <w:sz w:val="28"/>
          <w:szCs w:val="28"/>
        </w:rPr>
        <w:t>.</w:t>
      </w:r>
      <w:r w:rsidR="00673CAF">
        <w:rPr>
          <w:rFonts w:ascii="Times New Roman" w:hAnsi="Times New Roman" w:cs="Times New Roman"/>
          <w:sz w:val="28"/>
          <w:szCs w:val="28"/>
        </w:rPr>
        <w:t xml:space="preserve"> К ним относится овладение основами финансовой грамотности, создание </w:t>
      </w:r>
      <w:r w:rsidR="00092B18">
        <w:rPr>
          <w:rFonts w:ascii="Times New Roman" w:hAnsi="Times New Roman" w:cs="Times New Roman"/>
          <w:sz w:val="28"/>
          <w:szCs w:val="28"/>
        </w:rPr>
        <w:t xml:space="preserve">эффективной управленческой команды, </w:t>
      </w:r>
      <w:r w:rsidR="00BE35BF">
        <w:rPr>
          <w:rFonts w:ascii="Times New Roman" w:hAnsi="Times New Roman" w:cs="Times New Roman"/>
          <w:sz w:val="28"/>
          <w:szCs w:val="28"/>
        </w:rPr>
        <w:lastRenderedPageBreak/>
        <w:t>применение инновационных технологий в управлении персоналом, привлечение инвестиций для обеспечения образовательного процесса.</w:t>
      </w:r>
    </w:p>
    <w:p w:rsidR="00E14E11" w:rsidRPr="00BC1481" w:rsidRDefault="00E14E11" w:rsidP="008A320B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1481">
        <w:rPr>
          <w:rFonts w:ascii="Times New Roman" w:hAnsi="Times New Roman" w:cs="Times New Roman"/>
          <w:i/>
          <w:sz w:val="28"/>
          <w:szCs w:val="28"/>
        </w:rPr>
        <w:tab/>
      </w:r>
      <w:r w:rsidR="0068710E" w:rsidRPr="00BC1481">
        <w:rPr>
          <w:rFonts w:ascii="Times New Roman" w:hAnsi="Times New Roman" w:cs="Times New Roman"/>
          <w:b/>
          <w:i/>
          <w:sz w:val="28"/>
          <w:szCs w:val="28"/>
        </w:rPr>
        <w:t>Для определения уровня подготовки руководителей образовательных организаций города Шадринска к разрешению выше обозначенного противоречия нами было проведено исследование на основе опросника «Психологическая готовность к инновационной деятельности» по методике В.</w:t>
      </w:r>
      <w:r w:rsidR="003C30D5" w:rsidRPr="00BC1481">
        <w:rPr>
          <w:rFonts w:ascii="Times New Roman" w:hAnsi="Times New Roman" w:cs="Times New Roman"/>
          <w:b/>
          <w:i/>
          <w:sz w:val="28"/>
          <w:szCs w:val="28"/>
        </w:rPr>
        <w:t xml:space="preserve">Е. Клочко и О.М. </w:t>
      </w:r>
      <w:proofErr w:type="spellStart"/>
      <w:r w:rsidR="003C30D5" w:rsidRPr="00BC1481">
        <w:rPr>
          <w:rFonts w:ascii="Times New Roman" w:hAnsi="Times New Roman" w:cs="Times New Roman"/>
          <w:b/>
          <w:i/>
          <w:sz w:val="28"/>
          <w:szCs w:val="28"/>
        </w:rPr>
        <w:t>Краснорядцевой</w:t>
      </w:r>
      <w:proofErr w:type="spellEnd"/>
      <w:r w:rsidR="0068710E" w:rsidRPr="00BC148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94E32" w:rsidRDefault="00594E32" w:rsidP="008A32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3F07">
        <w:rPr>
          <w:rFonts w:ascii="Times New Roman" w:hAnsi="Times New Roman" w:cs="Times New Roman"/>
          <w:sz w:val="28"/>
          <w:szCs w:val="28"/>
        </w:rPr>
        <w:t xml:space="preserve">Реципиентами являлись следующие категории руководителей образовательных организаций города: директора общеобразовательных школ – 7 человек, их заместители – 12 человек, заведующие дошкольными образовательными организациями (детские сады) </w:t>
      </w:r>
      <w:r w:rsidR="00C15E92">
        <w:rPr>
          <w:rFonts w:ascii="Times New Roman" w:hAnsi="Times New Roman" w:cs="Times New Roman"/>
          <w:sz w:val="28"/>
          <w:szCs w:val="28"/>
        </w:rPr>
        <w:t>–</w:t>
      </w:r>
      <w:r w:rsidR="00393F07">
        <w:rPr>
          <w:rFonts w:ascii="Times New Roman" w:hAnsi="Times New Roman" w:cs="Times New Roman"/>
          <w:sz w:val="28"/>
          <w:szCs w:val="28"/>
        </w:rPr>
        <w:t xml:space="preserve"> </w:t>
      </w:r>
      <w:r w:rsidR="00B75406">
        <w:rPr>
          <w:rFonts w:ascii="Times New Roman" w:hAnsi="Times New Roman" w:cs="Times New Roman"/>
          <w:sz w:val="28"/>
          <w:szCs w:val="28"/>
        </w:rPr>
        <w:t>7</w:t>
      </w:r>
      <w:r w:rsidR="00C15E92">
        <w:rPr>
          <w:rFonts w:ascii="Times New Roman" w:hAnsi="Times New Roman" w:cs="Times New Roman"/>
          <w:sz w:val="28"/>
          <w:szCs w:val="28"/>
        </w:rPr>
        <w:t xml:space="preserve"> человек и их заместители</w:t>
      </w:r>
      <w:r w:rsidR="00393F07">
        <w:rPr>
          <w:rFonts w:ascii="Times New Roman" w:hAnsi="Times New Roman" w:cs="Times New Roman"/>
          <w:sz w:val="28"/>
          <w:szCs w:val="28"/>
        </w:rPr>
        <w:t xml:space="preserve"> </w:t>
      </w:r>
      <w:r w:rsidR="00C15E92">
        <w:rPr>
          <w:rFonts w:ascii="Times New Roman" w:hAnsi="Times New Roman" w:cs="Times New Roman"/>
          <w:sz w:val="28"/>
          <w:szCs w:val="28"/>
        </w:rPr>
        <w:t>–</w:t>
      </w:r>
      <w:r w:rsidR="00BC7DC2">
        <w:rPr>
          <w:rFonts w:ascii="Times New Roman" w:hAnsi="Times New Roman" w:cs="Times New Roman"/>
          <w:sz w:val="28"/>
          <w:szCs w:val="28"/>
        </w:rPr>
        <w:t xml:space="preserve"> 8</w:t>
      </w:r>
      <w:r w:rsidR="00C15E92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9B2FB6">
        <w:rPr>
          <w:rFonts w:ascii="Times New Roman" w:hAnsi="Times New Roman" w:cs="Times New Roman"/>
          <w:sz w:val="28"/>
          <w:szCs w:val="28"/>
        </w:rPr>
        <w:t xml:space="preserve"> Всего 34 человека.</w:t>
      </w:r>
    </w:p>
    <w:p w:rsidR="00C15E92" w:rsidRDefault="00C15E92" w:rsidP="008A32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4159">
        <w:rPr>
          <w:rFonts w:ascii="Times New Roman" w:hAnsi="Times New Roman" w:cs="Times New Roman"/>
          <w:sz w:val="28"/>
          <w:szCs w:val="28"/>
        </w:rPr>
        <w:t xml:space="preserve">Опросник содержит 21 утверждение, обработка ответов на которые дает показатель общего индекса психологической готовности руководителей к инновационной деятельности, а также показатели готовности к внедрению инноваций в управленческие процессы через критерии шкал инициативности; предпочтения деятельности, требующей </w:t>
      </w:r>
      <w:proofErr w:type="spellStart"/>
      <w:r w:rsidR="00944159">
        <w:rPr>
          <w:rFonts w:ascii="Times New Roman" w:hAnsi="Times New Roman" w:cs="Times New Roman"/>
          <w:sz w:val="28"/>
          <w:szCs w:val="28"/>
        </w:rPr>
        <w:t>инновативности</w:t>
      </w:r>
      <w:proofErr w:type="spellEnd"/>
      <w:r w:rsidR="00944159">
        <w:rPr>
          <w:rFonts w:ascii="Times New Roman" w:hAnsi="Times New Roman" w:cs="Times New Roman"/>
          <w:sz w:val="28"/>
          <w:szCs w:val="28"/>
        </w:rPr>
        <w:t xml:space="preserve"> и готовности к переменам.</w:t>
      </w:r>
    </w:p>
    <w:p w:rsidR="00944159" w:rsidRDefault="00944159" w:rsidP="008A32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6E41">
        <w:rPr>
          <w:rFonts w:ascii="Times New Roman" w:hAnsi="Times New Roman" w:cs="Times New Roman"/>
          <w:sz w:val="28"/>
          <w:szCs w:val="28"/>
        </w:rPr>
        <w:t xml:space="preserve">Для нас важным было определить, насколько </w:t>
      </w:r>
      <w:r w:rsidR="00047A6B">
        <w:rPr>
          <w:rFonts w:ascii="Times New Roman" w:hAnsi="Times New Roman" w:cs="Times New Roman"/>
          <w:sz w:val="28"/>
          <w:szCs w:val="28"/>
        </w:rPr>
        <w:t xml:space="preserve">действующие руководители образовательных организаций психологически готовы к принятию стратегических решений в условиях постоянно меняющейся социально – экономической ситуации в стране. </w:t>
      </w:r>
    </w:p>
    <w:p w:rsidR="00047A6B" w:rsidRDefault="001E0B8D" w:rsidP="008A32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Обработанные результаты представим в форме таблиц.</w:t>
      </w:r>
    </w:p>
    <w:p w:rsidR="003C30D5" w:rsidRDefault="003C30D5" w:rsidP="008A32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481" w:rsidRDefault="00BC1481" w:rsidP="008A32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481" w:rsidRDefault="00BC1481" w:rsidP="008A32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481" w:rsidRDefault="00BC1481" w:rsidP="008A32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481" w:rsidRDefault="00BC1481" w:rsidP="008A32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481" w:rsidRDefault="00BC1481" w:rsidP="008A32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481" w:rsidRDefault="00BC1481" w:rsidP="008A32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D57" w:rsidRDefault="000C0D57" w:rsidP="000C0D57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0C0D57" w:rsidRPr="00CC3DE7" w:rsidRDefault="000C0D57" w:rsidP="000C0D57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инициативности руководителей образовательных организаций города Шадринска</w:t>
      </w:r>
      <w:r w:rsidR="00CC3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DE7">
        <w:rPr>
          <w:rFonts w:ascii="Times New Roman" w:hAnsi="Times New Roman" w:cs="Times New Roman"/>
          <w:sz w:val="24"/>
          <w:szCs w:val="24"/>
        </w:rPr>
        <w:t>(таблица составлена автором)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C3DE7" w:rsidRPr="007D793A" w:rsidTr="006A412C">
        <w:tc>
          <w:tcPr>
            <w:tcW w:w="1869" w:type="dxa"/>
          </w:tcPr>
          <w:p w:rsidR="00CC3DE7" w:rsidRPr="007D793A" w:rsidRDefault="00CC3DE7" w:rsidP="006A4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Категория руководителей</w:t>
            </w:r>
          </w:p>
        </w:tc>
        <w:tc>
          <w:tcPr>
            <w:tcW w:w="1869" w:type="dxa"/>
          </w:tcPr>
          <w:p w:rsidR="00CC3DE7" w:rsidRDefault="00CC3DE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(чел./средний балл)</w:t>
            </w:r>
          </w:p>
          <w:p w:rsidR="00CC3DE7" w:rsidRPr="007D793A" w:rsidRDefault="002A364F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(0-7</w:t>
            </w:r>
            <w:r w:rsidR="00CC3D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9" w:type="dxa"/>
          </w:tcPr>
          <w:p w:rsidR="00CC3DE7" w:rsidRDefault="00CC3DE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CC3DE7" w:rsidRDefault="00CC3DE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(чел./средний балл)</w:t>
            </w:r>
          </w:p>
          <w:p w:rsidR="00CC3DE7" w:rsidRPr="007D793A" w:rsidRDefault="002A364F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(8-14</w:t>
            </w:r>
            <w:r w:rsidR="00CC3D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3DE7" w:rsidRPr="007D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:rsidR="00CC3DE7" w:rsidRDefault="00CC3DE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CC3DE7" w:rsidRDefault="00CC3DE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B7">
              <w:rPr>
                <w:rFonts w:ascii="Times New Roman" w:hAnsi="Times New Roman" w:cs="Times New Roman"/>
                <w:sz w:val="24"/>
                <w:szCs w:val="24"/>
              </w:rPr>
              <w:t xml:space="preserve">(чел./средний балл) </w:t>
            </w:r>
          </w:p>
          <w:p w:rsidR="00CC3DE7" w:rsidRPr="007D793A" w:rsidRDefault="002A364F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(15-19</w:t>
            </w:r>
            <w:r w:rsidR="00CC3D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9" w:type="dxa"/>
          </w:tcPr>
          <w:p w:rsidR="00CC3DE7" w:rsidRDefault="00CC3DE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CC3DE7" w:rsidRDefault="00CC3DE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B7">
              <w:rPr>
                <w:rFonts w:ascii="Times New Roman" w:hAnsi="Times New Roman" w:cs="Times New Roman"/>
                <w:sz w:val="24"/>
                <w:szCs w:val="24"/>
              </w:rPr>
              <w:t>(чел./средний балл)</w:t>
            </w:r>
          </w:p>
          <w:p w:rsidR="00CC3DE7" w:rsidRPr="007D793A" w:rsidRDefault="002A364F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(20-21</w:t>
            </w:r>
            <w:r w:rsidR="00CC3D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3DE7" w:rsidRPr="007D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DE7" w:rsidRPr="007D793A" w:rsidTr="006A412C">
        <w:tc>
          <w:tcPr>
            <w:tcW w:w="1869" w:type="dxa"/>
          </w:tcPr>
          <w:p w:rsidR="00CC3DE7" w:rsidRPr="007D793A" w:rsidRDefault="00CC3DE7" w:rsidP="006A4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1869" w:type="dxa"/>
          </w:tcPr>
          <w:p w:rsidR="00CC3DE7" w:rsidRPr="007D793A" w:rsidRDefault="00CC3DE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CC3DE7" w:rsidRPr="007D793A" w:rsidRDefault="001D3CFD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3DE7">
              <w:rPr>
                <w:rFonts w:ascii="Times New Roman" w:hAnsi="Times New Roman" w:cs="Times New Roman"/>
                <w:sz w:val="24"/>
                <w:szCs w:val="24"/>
              </w:rPr>
              <w:t xml:space="preserve"> чел./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69" w:type="dxa"/>
          </w:tcPr>
          <w:p w:rsidR="00CC3DE7" w:rsidRPr="007D793A" w:rsidRDefault="001D3CFD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DE7">
              <w:rPr>
                <w:rFonts w:ascii="Times New Roman" w:hAnsi="Times New Roman" w:cs="Times New Roman"/>
                <w:sz w:val="24"/>
                <w:szCs w:val="24"/>
              </w:rPr>
              <w:t xml:space="preserve"> чел./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DE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69" w:type="dxa"/>
          </w:tcPr>
          <w:p w:rsidR="00CC3DE7" w:rsidRPr="007D793A" w:rsidRDefault="00CC3DE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3DE7" w:rsidRPr="007D793A" w:rsidTr="006A412C">
        <w:tc>
          <w:tcPr>
            <w:tcW w:w="1869" w:type="dxa"/>
          </w:tcPr>
          <w:p w:rsidR="00CC3DE7" w:rsidRPr="007D793A" w:rsidRDefault="00CC3DE7" w:rsidP="006A4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директоров(12)</w:t>
            </w:r>
          </w:p>
        </w:tc>
        <w:tc>
          <w:tcPr>
            <w:tcW w:w="1869" w:type="dxa"/>
          </w:tcPr>
          <w:p w:rsidR="00CC3DE7" w:rsidRPr="007D793A" w:rsidRDefault="001D3CFD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чел./ 6,4</w:t>
            </w:r>
          </w:p>
        </w:tc>
        <w:tc>
          <w:tcPr>
            <w:tcW w:w="1869" w:type="dxa"/>
          </w:tcPr>
          <w:p w:rsidR="00CC3DE7" w:rsidRPr="007D793A" w:rsidRDefault="001D3CFD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3DE7">
              <w:rPr>
                <w:rFonts w:ascii="Times New Roman" w:hAnsi="Times New Roman" w:cs="Times New Roman"/>
                <w:sz w:val="24"/>
                <w:szCs w:val="24"/>
              </w:rPr>
              <w:t xml:space="preserve"> чел./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69" w:type="dxa"/>
          </w:tcPr>
          <w:p w:rsidR="00CC3DE7" w:rsidRPr="007D793A" w:rsidRDefault="001D3CFD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чел./ 15,5</w:t>
            </w:r>
          </w:p>
        </w:tc>
        <w:tc>
          <w:tcPr>
            <w:tcW w:w="1869" w:type="dxa"/>
          </w:tcPr>
          <w:p w:rsidR="00CC3DE7" w:rsidRPr="007D793A" w:rsidRDefault="001D3CFD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чел./ 20,0</w:t>
            </w:r>
          </w:p>
        </w:tc>
      </w:tr>
      <w:tr w:rsidR="00CC3DE7" w:rsidRPr="007D793A" w:rsidTr="006A412C">
        <w:tc>
          <w:tcPr>
            <w:tcW w:w="1869" w:type="dxa"/>
          </w:tcPr>
          <w:p w:rsidR="00CC3DE7" w:rsidRPr="007D793A" w:rsidRDefault="00CC3DE7" w:rsidP="006A4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детсадами (7</w:t>
            </w: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9" w:type="dxa"/>
          </w:tcPr>
          <w:p w:rsidR="00CC3DE7" w:rsidRPr="007D793A" w:rsidRDefault="00CC3DE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CC3DE7" w:rsidRPr="007D793A" w:rsidRDefault="001D3CFD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чел./ 9,5</w:t>
            </w:r>
          </w:p>
        </w:tc>
        <w:tc>
          <w:tcPr>
            <w:tcW w:w="1869" w:type="dxa"/>
          </w:tcPr>
          <w:p w:rsidR="00CC3DE7" w:rsidRPr="007D793A" w:rsidRDefault="001D3CFD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чел./ 16,3</w:t>
            </w:r>
          </w:p>
        </w:tc>
        <w:tc>
          <w:tcPr>
            <w:tcW w:w="1869" w:type="dxa"/>
          </w:tcPr>
          <w:p w:rsidR="00CC3DE7" w:rsidRPr="007D793A" w:rsidRDefault="00CC3DE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чел./</w:t>
            </w:r>
            <w:r w:rsidR="001D3CFD">
              <w:rPr>
                <w:rFonts w:ascii="Times New Roman" w:hAnsi="Times New Roman" w:cs="Times New Roman"/>
                <w:sz w:val="24"/>
                <w:szCs w:val="24"/>
              </w:rPr>
              <w:t xml:space="preserve"> 20,0</w:t>
            </w:r>
          </w:p>
        </w:tc>
      </w:tr>
      <w:tr w:rsidR="00CC3DE7" w:rsidRPr="007D793A" w:rsidTr="006A412C">
        <w:tc>
          <w:tcPr>
            <w:tcW w:w="1869" w:type="dxa"/>
          </w:tcPr>
          <w:p w:rsidR="00CC3DE7" w:rsidRPr="007D793A" w:rsidRDefault="00CC3DE7" w:rsidP="006A4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естители заведующих детсадами (8</w:t>
            </w: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9" w:type="dxa"/>
          </w:tcPr>
          <w:p w:rsidR="00CC3DE7" w:rsidRPr="007D793A" w:rsidRDefault="00CC3DE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CC3DE7" w:rsidRPr="007D793A" w:rsidRDefault="00CC3DE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  <w:r w:rsidR="001D3CFD">
              <w:rPr>
                <w:rFonts w:ascii="Times New Roman" w:hAnsi="Times New Roman" w:cs="Times New Roman"/>
                <w:sz w:val="24"/>
                <w:szCs w:val="24"/>
              </w:rPr>
              <w:t>/ 10,7</w:t>
            </w:r>
          </w:p>
        </w:tc>
        <w:tc>
          <w:tcPr>
            <w:tcW w:w="1869" w:type="dxa"/>
          </w:tcPr>
          <w:p w:rsidR="00CC3DE7" w:rsidRPr="007D793A" w:rsidRDefault="001D3CFD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чел./ 16,5</w:t>
            </w:r>
          </w:p>
        </w:tc>
        <w:tc>
          <w:tcPr>
            <w:tcW w:w="1869" w:type="dxa"/>
          </w:tcPr>
          <w:p w:rsidR="00CC3DE7" w:rsidRPr="007D793A" w:rsidRDefault="001D3CFD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/20,0</w:t>
            </w:r>
          </w:p>
        </w:tc>
      </w:tr>
    </w:tbl>
    <w:p w:rsidR="000C0D57" w:rsidRDefault="000C0D57" w:rsidP="000C0D5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CFD" w:rsidRDefault="001D3CFD" w:rsidP="001D3C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D3CFD">
        <w:rPr>
          <w:rFonts w:ascii="Times New Roman" w:hAnsi="Times New Roman" w:cs="Times New Roman"/>
          <w:sz w:val="28"/>
          <w:szCs w:val="28"/>
        </w:rPr>
        <w:t xml:space="preserve">Данная шкала </w:t>
      </w:r>
      <w:r>
        <w:rPr>
          <w:rFonts w:ascii="Times New Roman" w:hAnsi="Times New Roman" w:cs="Times New Roman"/>
          <w:sz w:val="28"/>
          <w:szCs w:val="28"/>
        </w:rPr>
        <w:t xml:space="preserve">дает следующую информацию: </w:t>
      </w:r>
      <w:r w:rsidR="00C574E7">
        <w:rPr>
          <w:rFonts w:ascii="Times New Roman" w:hAnsi="Times New Roman" w:cs="Times New Roman"/>
          <w:sz w:val="28"/>
          <w:szCs w:val="28"/>
        </w:rPr>
        <w:t xml:space="preserve">4 человека способны принимать управленческие решения, </w:t>
      </w:r>
      <w:proofErr w:type="gramStart"/>
      <w:r w:rsidR="00C574E7">
        <w:rPr>
          <w:rFonts w:ascii="Times New Roman" w:hAnsi="Times New Roman" w:cs="Times New Roman"/>
          <w:sz w:val="28"/>
          <w:szCs w:val="28"/>
        </w:rPr>
        <w:t>требующие  достаточно</w:t>
      </w:r>
      <w:proofErr w:type="gramEnd"/>
      <w:r w:rsidR="00C574E7">
        <w:rPr>
          <w:rFonts w:ascii="Times New Roman" w:hAnsi="Times New Roman" w:cs="Times New Roman"/>
          <w:sz w:val="28"/>
          <w:szCs w:val="28"/>
        </w:rPr>
        <w:t xml:space="preserve"> высокого уровня ответственности в условиях неопределенности и риска получения непредсказуемого результата. Сразу пять заместителей директоров школ имеет низкий балл – 6,4, что свидетельствует об их склонности к избеганию перемен и излишней ответственности, неуверенности в своих возможностях и привычке действовать по отработанному алгоритму. </w:t>
      </w:r>
      <w:r w:rsidR="003F104B">
        <w:rPr>
          <w:rFonts w:ascii="Times New Roman" w:hAnsi="Times New Roman" w:cs="Times New Roman"/>
          <w:sz w:val="28"/>
          <w:szCs w:val="28"/>
        </w:rPr>
        <w:t>6 директоров школ из 7 показали средний уровень готовности к инициативной работе, и лишь один директор школы – уровень выше среднего (16 баллов из 19 возможных)</w:t>
      </w:r>
      <w:r w:rsidR="00C6769B">
        <w:rPr>
          <w:rFonts w:ascii="Times New Roman" w:hAnsi="Times New Roman" w:cs="Times New Roman"/>
          <w:sz w:val="28"/>
          <w:szCs w:val="28"/>
        </w:rPr>
        <w:t>.</w:t>
      </w:r>
    </w:p>
    <w:p w:rsidR="00C6769B" w:rsidRDefault="00C6769B" w:rsidP="001D3C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27E">
        <w:rPr>
          <w:rFonts w:ascii="Times New Roman" w:hAnsi="Times New Roman" w:cs="Times New Roman"/>
          <w:sz w:val="28"/>
          <w:szCs w:val="28"/>
        </w:rPr>
        <w:t>Результаты следующей таблицы показывают, насколько руководители готовы к инновационным преобразованиям, связанным с изменением их ценностных и поведенческих установок.</w:t>
      </w:r>
    </w:p>
    <w:p w:rsidR="00821E6B" w:rsidRDefault="00821E6B" w:rsidP="001D3C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E6B" w:rsidRDefault="00821E6B" w:rsidP="001D3C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481" w:rsidRDefault="00BC1481" w:rsidP="001D3C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481" w:rsidRDefault="00BC1481" w:rsidP="001D3C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481" w:rsidRDefault="00BC1481" w:rsidP="001D3C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481" w:rsidRDefault="00BC1481" w:rsidP="001D3C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E6B" w:rsidRDefault="00821E6B" w:rsidP="001D3CF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27E" w:rsidRDefault="00494EB8" w:rsidP="003C30D5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494EB8" w:rsidRPr="00494EB8" w:rsidRDefault="00494EB8" w:rsidP="00821E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Показатель предпочтений руководителей к осуществлению инновативной деятельности </w:t>
      </w:r>
      <w:r>
        <w:rPr>
          <w:rFonts w:ascii="Times New Roman" w:hAnsi="Times New Roman" w:cs="Times New Roman"/>
          <w:sz w:val="24"/>
          <w:szCs w:val="24"/>
        </w:rPr>
        <w:t>(таблица составлена автором)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94EB8" w:rsidRPr="007D793A" w:rsidTr="006A412C">
        <w:tc>
          <w:tcPr>
            <w:tcW w:w="1869" w:type="dxa"/>
          </w:tcPr>
          <w:p w:rsidR="00494EB8" w:rsidRPr="007D793A" w:rsidRDefault="00494EB8" w:rsidP="006A4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Категория руководителей</w:t>
            </w:r>
          </w:p>
        </w:tc>
        <w:tc>
          <w:tcPr>
            <w:tcW w:w="1869" w:type="dxa"/>
          </w:tcPr>
          <w:p w:rsidR="00494EB8" w:rsidRDefault="00494EB8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(чел./средний балл)</w:t>
            </w:r>
          </w:p>
          <w:p w:rsidR="00494EB8" w:rsidRPr="007D793A" w:rsidRDefault="002F6EB1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(0-7</w:t>
            </w:r>
            <w:r w:rsidR="00494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9" w:type="dxa"/>
          </w:tcPr>
          <w:p w:rsidR="00494EB8" w:rsidRDefault="00494EB8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494EB8" w:rsidRDefault="00494EB8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(чел./средний балл)</w:t>
            </w:r>
          </w:p>
          <w:p w:rsidR="00494EB8" w:rsidRPr="007D793A" w:rsidRDefault="002F6EB1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(8-14</w:t>
            </w:r>
            <w:r w:rsidR="00494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94EB8" w:rsidRPr="007D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:rsidR="00494EB8" w:rsidRDefault="00494EB8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494EB8" w:rsidRDefault="00494EB8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B7">
              <w:rPr>
                <w:rFonts w:ascii="Times New Roman" w:hAnsi="Times New Roman" w:cs="Times New Roman"/>
                <w:sz w:val="24"/>
                <w:szCs w:val="24"/>
              </w:rPr>
              <w:t xml:space="preserve">(чел./средний балл) </w:t>
            </w:r>
          </w:p>
          <w:p w:rsidR="00494EB8" w:rsidRPr="007D793A" w:rsidRDefault="002F6EB1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(15-19</w:t>
            </w:r>
            <w:r w:rsidR="00494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9" w:type="dxa"/>
          </w:tcPr>
          <w:p w:rsidR="00494EB8" w:rsidRDefault="00494EB8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494EB8" w:rsidRDefault="00494EB8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B7">
              <w:rPr>
                <w:rFonts w:ascii="Times New Roman" w:hAnsi="Times New Roman" w:cs="Times New Roman"/>
                <w:sz w:val="24"/>
                <w:szCs w:val="24"/>
              </w:rPr>
              <w:t>(чел./средний балл)</w:t>
            </w:r>
          </w:p>
          <w:p w:rsidR="00494EB8" w:rsidRPr="007D793A" w:rsidRDefault="002F6EB1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(20-21</w:t>
            </w:r>
            <w:r w:rsidR="00494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94EB8" w:rsidRPr="007D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4EB8" w:rsidRPr="007D793A" w:rsidTr="006A412C">
        <w:tc>
          <w:tcPr>
            <w:tcW w:w="1869" w:type="dxa"/>
          </w:tcPr>
          <w:p w:rsidR="00494EB8" w:rsidRPr="007D793A" w:rsidRDefault="00494EB8" w:rsidP="006A4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1869" w:type="dxa"/>
          </w:tcPr>
          <w:p w:rsidR="00494EB8" w:rsidRPr="007D793A" w:rsidRDefault="002F6EB1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8670D">
              <w:rPr>
                <w:rFonts w:ascii="Times New Roman" w:hAnsi="Times New Roman" w:cs="Times New Roman"/>
                <w:sz w:val="24"/>
                <w:szCs w:val="24"/>
              </w:rPr>
              <w:t>чел./ 7,0</w:t>
            </w:r>
          </w:p>
        </w:tc>
        <w:tc>
          <w:tcPr>
            <w:tcW w:w="1869" w:type="dxa"/>
          </w:tcPr>
          <w:p w:rsidR="00494EB8" w:rsidRPr="007D793A" w:rsidRDefault="0068670D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A3">
              <w:rPr>
                <w:rFonts w:ascii="Times New Roman" w:hAnsi="Times New Roman" w:cs="Times New Roman"/>
                <w:sz w:val="24"/>
                <w:szCs w:val="24"/>
              </w:rPr>
              <w:t xml:space="preserve">3 чел./ </w:t>
            </w:r>
            <w:r w:rsidR="00252BB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69" w:type="dxa"/>
          </w:tcPr>
          <w:p w:rsidR="00494EB8" w:rsidRPr="007D793A" w:rsidRDefault="0068670D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EB8">
              <w:rPr>
                <w:rFonts w:ascii="Times New Roman" w:hAnsi="Times New Roman" w:cs="Times New Roman"/>
                <w:sz w:val="24"/>
                <w:szCs w:val="24"/>
              </w:rPr>
              <w:t xml:space="preserve"> чел./ </w:t>
            </w:r>
            <w:r w:rsidR="00252BB6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869" w:type="dxa"/>
          </w:tcPr>
          <w:p w:rsidR="00494EB8" w:rsidRPr="007D793A" w:rsidRDefault="00494EB8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4EB8" w:rsidRPr="007D793A" w:rsidTr="006A412C">
        <w:tc>
          <w:tcPr>
            <w:tcW w:w="1869" w:type="dxa"/>
          </w:tcPr>
          <w:p w:rsidR="00494EB8" w:rsidRPr="007D793A" w:rsidRDefault="00494EB8" w:rsidP="006A4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директоров(12)</w:t>
            </w:r>
          </w:p>
        </w:tc>
        <w:tc>
          <w:tcPr>
            <w:tcW w:w="1869" w:type="dxa"/>
          </w:tcPr>
          <w:p w:rsidR="00494EB8" w:rsidRPr="007D793A" w:rsidRDefault="00494EB8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494EB8" w:rsidRPr="007D793A" w:rsidRDefault="005753E7" w:rsidP="0057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4EB8">
              <w:rPr>
                <w:rFonts w:ascii="Times New Roman" w:hAnsi="Times New Roman" w:cs="Times New Roman"/>
                <w:sz w:val="24"/>
                <w:szCs w:val="24"/>
              </w:rPr>
              <w:t xml:space="preserve"> чел./ </w:t>
            </w:r>
            <w:r w:rsidR="00252BB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869" w:type="dxa"/>
          </w:tcPr>
          <w:p w:rsidR="00494EB8" w:rsidRPr="007D793A" w:rsidRDefault="005753E7" w:rsidP="0057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4EB8">
              <w:rPr>
                <w:rFonts w:ascii="Times New Roman" w:hAnsi="Times New Roman" w:cs="Times New Roman"/>
                <w:sz w:val="24"/>
                <w:szCs w:val="24"/>
              </w:rPr>
              <w:t xml:space="preserve"> чел./ </w:t>
            </w:r>
            <w:r w:rsidR="00252BB6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69" w:type="dxa"/>
          </w:tcPr>
          <w:p w:rsidR="00494EB8" w:rsidRPr="007D793A" w:rsidRDefault="00494EB8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4EB8" w:rsidRPr="007D793A" w:rsidTr="006A412C">
        <w:tc>
          <w:tcPr>
            <w:tcW w:w="1869" w:type="dxa"/>
          </w:tcPr>
          <w:p w:rsidR="00494EB8" w:rsidRPr="007D793A" w:rsidRDefault="00494EB8" w:rsidP="006A4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детсадами (7</w:t>
            </w: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9" w:type="dxa"/>
          </w:tcPr>
          <w:p w:rsidR="00494EB8" w:rsidRPr="007D793A" w:rsidRDefault="00494EB8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494EB8" w:rsidRPr="007D793A" w:rsidRDefault="005753E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чел./ </w:t>
            </w:r>
            <w:r w:rsidR="00770BC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69" w:type="dxa"/>
          </w:tcPr>
          <w:p w:rsidR="00494EB8" w:rsidRPr="007D793A" w:rsidRDefault="005753E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чел./ </w:t>
            </w:r>
            <w:r w:rsidR="002B49E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69" w:type="dxa"/>
          </w:tcPr>
          <w:p w:rsidR="00494EB8" w:rsidRPr="007D793A" w:rsidRDefault="005753E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4EB8" w:rsidRPr="007D793A" w:rsidTr="006A412C">
        <w:tc>
          <w:tcPr>
            <w:tcW w:w="1869" w:type="dxa"/>
          </w:tcPr>
          <w:p w:rsidR="00494EB8" w:rsidRPr="007D793A" w:rsidRDefault="00494EB8" w:rsidP="006A4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естители заведующих детсадами (8</w:t>
            </w: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9" w:type="dxa"/>
          </w:tcPr>
          <w:p w:rsidR="00494EB8" w:rsidRPr="007D793A" w:rsidRDefault="00494EB8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494EB8" w:rsidRPr="007D793A" w:rsidRDefault="005753E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4EB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B49E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869" w:type="dxa"/>
          </w:tcPr>
          <w:p w:rsidR="00494EB8" w:rsidRPr="007D793A" w:rsidRDefault="005753E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чел./ </w:t>
            </w:r>
            <w:r w:rsidR="002B49EC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869" w:type="dxa"/>
          </w:tcPr>
          <w:p w:rsidR="00494EB8" w:rsidRPr="007D793A" w:rsidRDefault="00494EB8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4770" w:rsidRDefault="000319B7" w:rsidP="00821E6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этой шкалы свидетельствуют об отношен</w:t>
      </w:r>
      <w:r w:rsidR="00BB080E">
        <w:rPr>
          <w:rFonts w:ascii="Times New Roman" w:hAnsi="Times New Roman" w:cs="Times New Roman"/>
          <w:sz w:val="28"/>
          <w:szCs w:val="28"/>
        </w:rPr>
        <w:t>ии опрашиваемых категорий работников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к самореализации через изменения в перемене форм поведения и деятельности.</w:t>
      </w:r>
      <w:r w:rsidR="00BB080E">
        <w:rPr>
          <w:rFonts w:ascii="Times New Roman" w:hAnsi="Times New Roman" w:cs="Times New Roman"/>
          <w:sz w:val="28"/>
          <w:szCs w:val="28"/>
        </w:rPr>
        <w:t xml:space="preserve"> Можно констатировать, что у </w:t>
      </w:r>
      <w:proofErr w:type="gramStart"/>
      <w:r w:rsidR="00BB080E">
        <w:rPr>
          <w:rFonts w:ascii="Times New Roman" w:hAnsi="Times New Roman" w:cs="Times New Roman"/>
          <w:sz w:val="28"/>
          <w:szCs w:val="28"/>
        </w:rPr>
        <w:t>13  руководителей</w:t>
      </w:r>
      <w:proofErr w:type="gramEnd"/>
      <w:r w:rsidR="00BB080E">
        <w:rPr>
          <w:rFonts w:ascii="Times New Roman" w:hAnsi="Times New Roman" w:cs="Times New Roman"/>
          <w:sz w:val="28"/>
          <w:szCs w:val="28"/>
        </w:rPr>
        <w:t xml:space="preserve"> обнаружился средний уровень </w:t>
      </w:r>
      <w:proofErr w:type="spellStart"/>
      <w:r w:rsidR="00BB080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B080E">
        <w:rPr>
          <w:rFonts w:ascii="Times New Roman" w:hAnsi="Times New Roman" w:cs="Times New Roman"/>
          <w:sz w:val="28"/>
          <w:szCs w:val="28"/>
        </w:rPr>
        <w:t xml:space="preserve"> предпочтений к деятельности, нарушающей сложившиеся стереотипы; у 20 человек этот уровень соответствует показателю «выше среднего», при этом у 5 из них количество баллов дост</w:t>
      </w:r>
      <w:r w:rsidR="000C1677">
        <w:rPr>
          <w:rFonts w:ascii="Times New Roman" w:hAnsi="Times New Roman" w:cs="Times New Roman"/>
          <w:sz w:val="28"/>
          <w:szCs w:val="28"/>
        </w:rPr>
        <w:t xml:space="preserve">аточно погранично с  верхним показателем 18 и 19 баллов. </w:t>
      </w:r>
      <w:r w:rsidR="00BB080E">
        <w:rPr>
          <w:rFonts w:ascii="Times New Roman" w:hAnsi="Times New Roman" w:cs="Times New Roman"/>
          <w:sz w:val="28"/>
          <w:szCs w:val="28"/>
        </w:rPr>
        <w:t xml:space="preserve">Лишь у </w:t>
      </w:r>
      <w:r w:rsidR="000C1677">
        <w:rPr>
          <w:rFonts w:ascii="Times New Roman" w:hAnsi="Times New Roman" w:cs="Times New Roman"/>
          <w:sz w:val="28"/>
          <w:szCs w:val="28"/>
        </w:rPr>
        <w:t xml:space="preserve">одного директора школы низкий показатель </w:t>
      </w:r>
      <w:r w:rsidR="006871E8">
        <w:rPr>
          <w:rFonts w:ascii="Times New Roman" w:hAnsi="Times New Roman" w:cs="Times New Roman"/>
          <w:sz w:val="28"/>
          <w:szCs w:val="28"/>
        </w:rPr>
        <w:t xml:space="preserve">в отношении к переменам в деятельности. Это свидетельствует о позиции </w:t>
      </w:r>
      <w:r w:rsidR="006A412C">
        <w:rPr>
          <w:rFonts w:ascii="Times New Roman" w:hAnsi="Times New Roman" w:cs="Times New Roman"/>
          <w:sz w:val="28"/>
          <w:szCs w:val="28"/>
        </w:rPr>
        <w:t>некоей консервативности, игно</w:t>
      </w:r>
      <w:r w:rsidR="00C775DC">
        <w:rPr>
          <w:rFonts w:ascii="Times New Roman" w:hAnsi="Times New Roman" w:cs="Times New Roman"/>
          <w:sz w:val="28"/>
          <w:szCs w:val="28"/>
        </w:rPr>
        <w:t>рировании перемен, сопротивлении</w:t>
      </w:r>
      <w:r w:rsidR="006A412C">
        <w:rPr>
          <w:rFonts w:ascii="Times New Roman" w:hAnsi="Times New Roman" w:cs="Times New Roman"/>
          <w:sz w:val="28"/>
          <w:szCs w:val="28"/>
        </w:rPr>
        <w:t xml:space="preserve"> изменениям</w:t>
      </w:r>
      <w:r w:rsidR="00C775DC">
        <w:rPr>
          <w:rFonts w:ascii="Times New Roman" w:hAnsi="Times New Roman" w:cs="Times New Roman"/>
          <w:sz w:val="28"/>
          <w:szCs w:val="28"/>
        </w:rPr>
        <w:t>.</w:t>
      </w:r>
    </w:p>
    <w:p w:rsidR="000319B7" w:rsidRDefault="007023B8" w:rsidP="007023B8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7023B8" w:rsidRDefault="007023B8" w:rsidP="00821E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Показатель готовности руководителей образовательных организаций к переменам в ситуациях жизнеобеспечения </w:t>
      </w:r>
      <w:r>
        <w:rPr>
          <w:rFonts w:ascii="Times New Roman" w:hAnsi="Times New Roman" w:cs="Times New Roman"/>
          <w:sz w:val="24"/>
          <w:szCs w:val="24"/>
        </w:rPr>
        <w:t>(таблица составлена автором)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1470C" w:rsidRPr="007D793A" w:rsidTr="00987316">
        <w:tc>
          <w:tcPr>
            <w:tcW w:w="1869" w:type="dxa"/>
          </w:tcPr>
          <w:p w:rsidR="0041470C" w:rsidRPr="007D793A" w:rsidRDefault="0041470C" w:rsidP="0098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Категория руководителей</w:t>
            </w:r>
          </w:p>
        </w:tc>
        <w:tc>
          <w:tcPr>
            <w:tcW w:w="1869" w:type="dxa"/>
          </w:tcPr>
          <w:p w:rsidR="0041470C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(чел./средний балл)</w:t>
            </w:r>
          </w:p>
          <w:p w:rsidR="0041470C" w:rsidRPr="007D793A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(0-7)</w:t>
            </w:r>
          </w:p>
        </w:tc>
        <w:tc>
          <w:tcPr>
            <w:tcW w:w="1869" w:type="dxa"/>
          </w:tcPr>
          <w:p w:rsidR="0041470C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41470C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(чел./средний балл)</w:t>
            </w:r>
          </w:p>
          <w:p w:rsidR="0041470C" w:rsidRPr="007D793A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(8-14)</w:t>
            </w: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:rsidR="0041470C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41470C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B7">
              <w:rPr>
                <w:rFonts w:ascii="Times New Roman" w:hAnsi="Times New Roman" w:cs="Times New Roman"/>
                <w:sz w:val="24"/>
                <w:szCs w:val="24"/>
              </w:rPr>
              <w:t xml:space="preserve">(чел./средний балл) </w:t>
            </w:r>
          </w:p>
          <w:p w:rsidR="0041470C" w:rsidRPr="007D793A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(15-19)</w:t>
            </w:r>
          </w:p>
        </w:tc>
        <w:tc>
          <w:tcPr>
            <w:tcW w:w="1869" w:type="dxa"/>
          </w:tcPr>
          <w:p w:rsidR="0041470C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41470C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B7">
              <w:rPr>
                <w:rFonts w:ascii="Times New Roman" w:hAnsi="Times New Roman" w:cs="Times New Roman"/>
                <w:sz w:val="24"/>
                <w:szCs w:val="24"/>
              </w:rPr>
              <w:t>(чел./средний балл)</w:t>
            </w:r>
          </w:p>
          <w:p w:rsidR="0041470C" w:rsidRPr="007D793A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(20-21)</w:t>
            </w: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470C" w:rsidRPr="007D793A" w:rsidTr="00987316">
        <w:tc>
          <w:tcPr>
            <w:tcW w:w="1869" w:type="dxa"/>
          </w:tcPr>
          <w:p w:rsidR="0041470C" w:rsidRPr="007D793A" w:rsidRDefault="0041470C" w:rsidP="0098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1869" w:type="dxa"/>
          </w:tcPr>
          <w:p w:rsidR="0041470C" w:rsidRPr="007D793A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41470C" w:rsidRPr="007D793A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3A3">
              <w:rPr>
                <w:rFonts w:ascii="Times New Roman" w:hAnsi="Times New Roman" w:cs="Times New Roman"/>
                <w:sz w:val="24"/>
                <w:szCs w:val="24"/>
              </w:rPr>
              <w:t xml:space="preserve"> чел./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69" w:type="dxa"/>
          </w:tcPr>
          <w:p w:rsidR="0041470C" w:rsidRPr="007D793A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чел./ 16,6</w:t>
            </w:r>
          </w:p>
        </w:tc>
        <w:tc>
          <w:tcPr>
            <w:tcW w:w="1869" w:type="dxa"/>
          </w:tcPr>
          <w:p w:rsidR="0041470C" w:rsidRPr="007D793A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70C" w:rsidRPr="007D793A" w:rsidTr="00987316">
        <w:tc>
          <w:tcPr>
            <w:tcW w:w="1869" w:type="dxa"/>
          </w:tcPr>
          <w:p w:rsidR="0041470C" w:rsidRPr="007D793A" w:rsidRDefault="0041470C" w:rsidP="0098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директоров(12)</w:t>
            </w:r>
          </w:p>
        </w:tc>
        <w:tc>
          <w:tcPr>
            <w:tcW w:w="1869" w:type="dxa"/>
          </w:tcPr>
          <w:p w:rsidR="0041470C" w:rsidRPr="007D793A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41470C" w:rsidRPr="007D793A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чел./ 12,4</w:t>
            </w:r>
          </w:p>
        </w:tc>
        <w:tc>
          <w:tcPr>
            <w:tcW w:w="1869" w:type="dxa"/>
          </w:tcPr>
          <w:p w:rsidR="0041470C" w:rsidRPr="007D793A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чел./ 15,8</w:t>
            </w:r>
          </w:p>
        </w:tc>
        <w:tc>
          <w:tcPr>
            <w:tcW w:w="1869" w:type="dxa"/>
          </w:tcPr>
          <w:p w:rsidR="0041470C" w:rsidRPr="007D793A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70C" w:rsidRPr="007D793A" w:rsidTr="00987316">
        <w:tc>
          <w:tcPr>
            <w:tcW w:w="1869" w:type="dxa"/>
          </w:tcPr>
          <w:p w:rsidR="0041470C" w:rsidRPr="007D793A" w:rsidRDefault="0041470C" w:rsidP="0098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детсадами (7</w:t>
            </w: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9" w:type="dxa"/>
          </w:tcPr>
          <w:p w:rsidR="0041470C" w:rsidRPr="007D793A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41470C" w:rsidRPr="007D793A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чел./ 13,0</w:t>
            </w:r>
          </w:p>
        </w:tc>
        <w:tc>
          <w:tcPr>
            <w:tcW w:w="1869" w:type="dxa"/>
          </w:tcPr>
          <w:p w:rsidR="0041470C" w:rsidRPr="007D793A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чел./ 18,0</w:t>
            </w:r>
          </w:p>
        </w:tc>
        <w:tc>
          <w:tcPr>
            <w:tcW w:w="1869" w:type="dxa"/>
          </w:tcPr>
          <w:p w:rsidR="0041470C" w:rsidRPr="007D793A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70C" w:rsidRPr="007D793A" w:rsidTr="00987316">
        <w:tc>
          <w:tcPr>
            <w:tcW w:w="1869" w:type="dxa"/>
          </w:tcPr>
          <w:p w:rsidR="0041470C" w:rsidRPr="007D793A" w:rsidRDefault="0041470C" w:rsidP="0098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естители заведующих детсадами (8</w:t>
            </w: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9" w:type="dxa"/>
          </w:tcPr>
          <w:p w:rsidR="0041470C" w:rsidRPr="007D793A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41470C" w:rsidRPr="007D793A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41470C" w:rsidRPr="007D793A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чел./ 16,4</w:t>
            </w:r>
          </w:p>
        </w:tc>
        <w:tc>
          <w:tcPr>
            <w:tcW w:w="1869" w:type="dxa"/>
          </w:tcPr>
          <w:p w:rsidR="0041470C" w:rsidRPr="007D793A" w:rsidRDefault="0041470C" w:rsidP="009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470C" w:rsidRDefault="0041470C" w:rsidP="0041470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9B7" w:rsidRDefault="00E65747" w:rsidP="00494E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B4157">
        <w:rPr>
          <w:rFonts w:ascii="Times New Roman" w:hAnsi="Times New Roman" w:cs="Times New Roman"/>
          <w:sz w:val="28"/>
          <w:szCs w:val="28"/>
        </w:rPr>
        <w:t xml:space="preserve">Данные таблицы 3 практически подтверждают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747">
        <w:rPr>
          <w:rFonts w:ascii="Times New Roman" w:hAnsi="Times New Roman" w:cs="Times New Roman"/>
          <w:sz w:val="28"/>
          <w:szCs w:val="28"/>
        </w:rPr>
        <w:t xml:space="preserve"> </w:t>
      </w:r>
      <w:r w:rsidR="001B4157">
        <w:rPr>
          <w:rFonts w:ascii="Times New Roman" w:hAnsi="Times New Roman" w:cs="Times New Roman"/>
          <w:sz w:val="28"/>
          <w:szCs w:val="28"/>
        </w:rPr>
        <w:t>показателя</w:t>
      </w:r>
      <w:proofErr w:type="gramEnd"/>
      <w:r w:rsidR="001B4157">
        <w:rPr>
          <w:rFonts w:ascii="Times New Roman" w:hAnsi="Times New Roman" w:cs="Times New Roman"/>
          <w:sz w:val="28"/>
          <w:szCs w:val="28"/>
        </w:rPr>
        <w:t xml:space="preserve"> предпочтений руководителей к переходу к инновациям (табл.2). О готовности к изменениям свидетельствует увеличение уровня «выше среднего»: он характерен для 68% реципиентов, которые открыты к перестройке ценностных и смысловых изменений жизненного пространства.</w:t>
      </w:r>
    </w:p>
    <w:p w:rsidR="001B4157" w:rsidRPr="001D3CFD" w:rsidRDefault="001B4157" w:rsidP="00494E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рассмотренных шкал</w:t>
      </w:r>
      <w:r w:rsidR="006F2CCB">
        <w:rPr>
          <w:rFonts w:ascii="Times New Roman" w:hAnsi="Times New Roman" w:cs="Times New Roman"/>
          <w:sz w:val="28"/>
          <w:szCs w:val="28"/>
        </w:rPr>
        <w:t xml:space="preserve"> можно вывести общий индекс психологической готовности руководителей образовательных организаций к осуществлению инновационных перемен. </w:t>
      </w:r>
    </w:p>
    <w:p w:rsidR="001E0B8D" w:rsidRDefault="000C0D57" w:rsidP="004B13DD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4B13DD" w:rsidRPr="006F2FB7" w:rsidRDefault="004B13DD" w:rsidP="008647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B7">
        <w:rPr>
          <w:rFonts w:ascii="Times New Roman" w:hAnsi="Times New Roman" w:cs="Times New Roman"/>
          <w:b/>
          <w:sz w:val="24"/>
          <w:szCs w:val="24"/>
        </w:rPr>
        <w:t xml:space="preserve">Общий индекс психологической готовности </w:t>
      </w:r>
      <w:r w:rsidR="006F2CCB">
        <w:rPr>
          <w:rFonts w:ascii="Times New Roman" w:hAnsi="Times New Roman" w:cs="Times New Roman"/>
          <w:b/>
          <w:sz w:val="24"/>
          <w:szCs w:val="24"/>
        </w:rPr>
        <w:t xml:space="preserve">руководителей образовательных организаций </w:t>
      </w:r>
      <w:r w:rsidRPr="006F2FB7">
        <w:rPr>
          <w:rFonts w:ascii="Times New Roman" w:hAnsi="Times New Roman" w:cs="Times New Roman"/>
          <w:b/>
          <w:sz w:val="24"/>
          <w:szCs w:val="24"/>
        </w:rPr>
        <w:t>к инновационной деятельности</w:t>
      </w:r>
    </w:p>
    <w:p w:rsidR="004B13DD" w:rsidRPr="006F2CCB" w:rsidRDefault="004B13DD" w:rsidP="0086477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2CCB">
        <w:rPr>
          <w:rFonts w:ascii="Times New Roman" w:hAnsi="Times New Roman" w:cs="Times New Roman"/>
          <w:sz w:val="24"/>
          <w:szCs w:val="24"/>
        </w:rPr>
        <w:t>(таблица составлена автором)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D793A" w:rsidTr="006A412C">
        <w:tc>
          <w:tcPr>
            <w:tcW w:w="1869" w:type="dxa"/>
          </w:tcPr>
          <w:p w:rsidR="007D793A" w:rsidRPr="007D793A" w:rsidRDefault="007D793A" w:rsidP="006A4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Категория руководителей</w:t>
            </w:r>
          </w:p>
        </w:tc>
        <w:tc>
          <w:tcPr>
            <w:tcW w:w="1869" w:type="dxa"/>
          </w:tcPr>
          <w:p w:rsidR="007D793A" w:rsidRDefault="007D793A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r w:rsidR="006F2FB7">
              <w:rPr>
                <w:rFonts w:ascii="Times New Roman" w:hAnsi="Times New Roman" w:cs="Times New Roman"/>
                <w:sz w:val="24"/>
                <w:szCs w:val="24"/>
              </w:rPr>
              <w:t xml:space="preserve"> (чел./средний балл)</w:t>
            </w:r>
          </w:p>
          <w:p w:rsidR="006F2FB7" w:rsidRPr="007D793A" w:rsidRDefault="006F2FB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(0-21)</w:t>
            </w:r>
          </w:p>
        </w:tc>
        <w:tc>
          <w:tcPr>
            <w:tcW w:w="1869" w:type="dxa"/>
          </w:tcPr>
          <w:p w:rsidR="006F2FB7" w:rsidRDefault="007D793A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6F2FB7" w:rsidRDefault="006F2FB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(чел./средний балл)</w:t>
            </w:r>
          </w:p>
          <w:p w:rsidR="007D793A" w:rsidRPr="007D793A" w:rsidRDefault="006F2FB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(22-42)</w:t>
            </w:r>
            <w:r w:rsidR="007D793A" w:rsidRPr="007D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:rsidR="007D793A" w:rsidRDefault="007D793A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6F2FB7" w:rsidRDefault="006F2FB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B7">
              <w:rPr>
                <w:rFonts w:ascii="Times New Roman" w:hAnsi="Times New Roman" w:cs="Times New Roman"/>
                <w:sz w:val="24"/>
                <w:szCs w:val="24"/>
              </w:rPr>
              <w:t xml:space="preserve">(чел./средний балл) </w:t>
            </w:r>
          </w:p>
          <w:p w:rsidR="006F2FB7" w:rsidRPr="007D793A" w:rsidRDefault="006F2FB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(43-57)</w:t>
            </w:r>
          </w:p>
        </w:tc>
        <w:tc>
          <w:tcPr>
            <w:tcW w:w="1869" w:type="dxa"/>
          </w:tcPr>
          <w:p w:rsidR="006F2FB7" w:rsidRDefault="007D793A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6F2FB7" w:rsidRDefault="006F2FB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B7">
              <w:rPr>
                <w:rFonts w:ascii="Times New Roman" w:hAnsi="Times New Roman" w:cs="Times New Roman"/>
                <w:sz w:val="24"/>
                <w:szCs w:val="24"/>
              </w:rPr>
              <w:t>(чел./средний балл)</w:t>
            </w:r>
          </w:p>
          <w:p w:rsidR="007D793A" w:rsidRPr="007D793A" w:rsidRDefault="006F2FB7" w:rsidP="006A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(58-67)</w:t>
            </w:r>
            <w:r w:rsidR="007D793A" w:rsidRPr="007D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793A" w:rsidTr="006A412C">
        <w:tc>
          <w:tcPr>
            <w:tcW w:w="1869" w:type="dxa"/>
          </w:tcPr>
          <w:p w:rsidR="007D793A" w:rsidRPr="007D793A" w:rsidRDefault="007D793A" w:rsidP="006A4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1869" w:type="dxa"/>
          </w:tcPr>
          <w:p w:rsidR="007D793A" w:rsidRPr="007D793A" w:rsidRDefault="006F2FB7" w:rsidP="006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7D793A" w:rsidRPr="007D793A" w:rsidRDefault="006F2FB7" w:rsidP="006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чел./ 33,3</w:t>
            </w:r>
          </w:p>
        </w:tc>
        <w:tc>
          <w:tcPr>
            <w:tcW w:w="1869" w:type="dxa"/>
          </w:tcPr>
          <w:p w:rsidR="007D793A" w:rsidRPr="007D793A" w:rsidRDefault="006F2FB7" w:rsidP="006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чел./</w:t>
            </w:r>
            <w:r w:rsidR="00B75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869" w:type="dxa"/>
          </w:tcPr>
          <w:p w:rsidR="007D793A" w:rsidRPr="007D793A" w:rsidRDefault="006F2FB7" w:rsidP="006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93A" w:rsidTr="006A412C">
        <w:tc>
          <w:tcPr>
            <w:tcW w:w="1869" w:type="dxa"/>
          </w:tcPr>
          <w:p w:rsidR="007D793A" w:rsidRPr="007D793A" w:rsidRDefault="007D793A" w:rsidP="006A4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директоров(12)</w:t>
            </w:r>
          </w:p>
        </w:tc>
        <w:tc>
          <w:tcPr>
            <w:tcW w:w="1869" w:type="dxa"/>
          </w:tcPr>
          <w:p w:rsidR="007D793A" w:rsidRPr="007D793A" w:rsidRDefault="006F2FB7" w:rsidP="006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7D793A" w:rsidRPr="007D793A" w:rsidRDefault="006F2FB7" w:rsidP="006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чел./</w:t>
            </w:r>
            <w:r w:rsidR="00B75406">
              <w:rPr>
                <w:rFonts w:ascii="Times New Roman" w:hAnsi="Times New Roman" w:cs="Times New Roman"/>
                <w:sz w:val="24"/>
                <w:szCs w:val="24"/>
              </w:rPr>
              <w:t xml:space="preserve"> 35,3</w:t>
            </w:r>
          </w:p>
        </w:tc>
        <w:tc>
          <w:tcPr>
            <w:tcW w:w="1869" w:type="dxa"/>
          </w:tcPr>
          <w:p w:rsidR="007D793A" w:rsidRPr="007D793A" w:rsidRDefault="00B75406" w:rsidP="006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чел./ 45,0</w:t>
            </w:r>
          </w:p>
        </w:tc>
        <w:tc>
          <w:tcPr>
            <w:tcW w:w="1869" w:type="dxa"/>
          </w:tcPr>
          <w:p w:rsidR="007D793A" w:rsidRPr="007D793A" w:rsidRDefault="00B75406" w:rsidP="006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93A" w:rsidTr="006A412C">
        <w:tc>
          <w:tcPr>
            <w:tcW w:w="1869" w:type="dxa"/>
          </w:tcPr>
          <w:p w:rsidR="007D793A" w:rsidRPr="007D793A" w:rsidRDefault="00B75406" w:rsidP="006A4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детсадами (7</w:t>
            </w:r>
            <w:r w:rsidR="007D793A" w:rsidRPr="007D7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9" w:type="dxa"/>
          </w:tcPr>
          <w:p w:rsidR="007D793A" w:rsidRPr="007D793A" w:rsidRDefault="006F2FB7" w:rsidP="006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7D793A" w:rsidRPr="007D793A" w:rsidRDefault="00B75406" w:rsidP="006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чел./ 35,0</w:t>
            </w:r>
          </w:p>
        </w:tc>
        <w:tc>
          <w:tcPr>
            <w:tcW w:w="1869" w:type="dxa"/>
          </w:tcPr>
          <w:p w:rsidR="007D793A" w:rsidRPr="007D793A" w:rsidRDefault="00B75406" w:rsidP="006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чел./ 51,0</w:t>
            </w:r>
          </w:p>
        </w:tc>
        <w:tc>
          <w:tcPr>
            <w:tcW w:w="1869" w:type="dxa"/>
          </w:tcPr>
          <w:p w:rsidR="007D793A" w:rsidRPr="007D793A" w:rsidRDefault="00BC7DC2" w:rsidP="006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чел./ 58,0</w:t>
            </w:r>
          </w:p>
        </w:tc>
      </w:tr>
      <w:tr w:rsidR="007D793A" w:rsidTr="006A412C">
        <w:tc>
          <w:tcPr>
            <w:tcW w:w="1869" w:type="dxa"/>
          </w:tcPr>
          <w:p w:rsidR="007D793A" w:rsidRPr="007D793A" w:rsidRDefault="007D793A" w:rsidP="006A4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C7DC2">
              <w:rPr>
                <w:rFonts w:ascii="Times New Roman" w:hAnsi="Times New Roman" w:cs="Times New Roman"/>
                <w:sz w:val="24"/>
                <w:szCs w:val="24"/>
              </w:rPr>
              <w:t>естители заведующих детсадами (8</w:t>
            </w:r>
            <w:r w:rsidRPr="007D7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9" w:type="dxa"/>
          </w:tcPr>
          <w:p w:rsidR="007D793A" w:rsidRPr="007D793A" w:rsidRDefault="006F2FB7" w:rsidP="006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7D793A" w:rsidRPr="007D793A" w:rsidRDefault="00BC7DC2" w:rsidP="006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чел./ 41,3</w:t>
            </w:r>
          </w:p>
        </w:tc>
        <w:tc>
          <w:tcPr>
            <w:tcW w:w="1869" w:type="dxa"/>
          </w:tcPr>
          <w:p w:rsidR="007D793A" w:rsidRPr="007D793A" w:rsidRDefault="00BC7DC2" w:rsidP="006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1695">
              <w:rPr>
                <w:rFonts w:ascii="Times New Roman" w:hAnsi="Times New Roman" w:cs="Times New Roman"/>
                <w:sz w:val="24"/>
                <w:szCs w:val="24"/>
              </w:rPr>
              <w:t xml:space="preserve"> чел./ 50,0</w:t>
            </w:r>
          </w:p>
        </w:tc>
        <w:tc>
          <w:tcPr>
            <w:tcW w:w="1869" w:type="dxa"/>
          </w:tcPr>
          <w:p w:rsidR="007D793A" w:rsidRPr="007D793A" w:rsidRDefault="009B2FB6" w:rsidP="006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13DD" w:rsidRDefault="004B13DD" w:rsidP="004B13D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FB6" w:rsidRDefault="009B2FB6" w:rsidP="009B2FB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Показатели общей готовности свидетельствую</w:t>
      </w:r>
      <w:r w:rsidR="001B41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 том, что в целом психологическая готовность руководителей лишь у 2 заведующих детскими садами достигает высокого уровня, причем показатель этот пограничный </w:t>
      </w:r>
      <w:r w:rsidR="00C60E3B">
        <w:rPr>
          <w:rFonts w:ascii="Times New Roman" w:hAnsi="Times New Roman" w:cs="Times New Roman"/>
          <w:sz w:val="28"/>
          <w:szCs w:val="28"/>
        </w:rPr>
        <w:t xml:space="preserve">с уровнем «выше среднего» </w:t>
      </w:r>
      <w:r>
        <w:rPr>
          <w:rFonts w:ascii="Times New Roman" w:hAnsi="Times New Roman" w:cs="Times New Roman"/>
          <w:sz w:val="28"/>
          <w:szCs w:val="28"/>
        </w:rPr>
        <w:t>(58 из возможных 67 баллов</w:t>
      </w:r>
      <w:r w:rsidR="00C60E3B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половина руководителей готовы к преобразовательной деятельности на среднем уровне (</w:t>
      </w:r>
      <w:r w:rsidR="00D213FE">
        <w:rPr>
          <w:rFonts w:ascii="Times New Roman" w:hAnsi="Times New Roman" w:cs="Times New Roman"/>
          <w:sz w:val="28"/>
          <w:szCs w:val="28"/>
        </w:rPr>
        <w:t>причем, средний балл выше у заместителей заведующих детскими садами – 41,3). У директоров школ и их заместителей средний балл соответственно равен 33,3 и 35,3.</w:t>
      </w:r>
      <w:r w:rsidR="000C0D57">
        <w:rPr>
          <w:rFonts w:ascii="Times New Roman" w:hAnsi="Times New Roman" w:cs="Times New Roman"/>
          <w:sz w:val="28"/>
          <w:szCs w:val="28"/>
        </w:rPr>
        <w:t xml:space="preserve"> Показатель «выше среднего» достаточно далек от по</w:t>
      </w:r>
      <w:r w:rsidR="00C60E3B">
        <w:rPr>
          <w:rFonts w:ascii="Times New Roman" w:hAnsi="Times New Roman" w:cs="Times New Roman"/>
          <w:sz w:val="28"/>
          <w:szCs w:val="28"/>
        </w:rPr>
        <w:t>граничного значения – 57 баллов:</w:t>
      </w:r>
      <w:r w:rsidR="000C0D57">
        <w:rPr>
          <w:rFonts w:ascii="Times New Roman" w:hAnsi="Times New Roman" w:cs="Times New Roman"/>
          <w:sz w:val="28"/>
          <w:szCs w:val="28"/>
        </w:rPr>
        <w:t xml:space="preserve"> из 15 человек лишь по одному показателю в 51, 52 и 53 балла. </w:t>
      </w:r>
    </w:p>
    <w:p w:rsidR="000C0D57" w:rsidRDefault="000C0D57" w:rsidP="009B2FB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Таким образом, можно констатировать, что для всего руководящего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состава  образовательны</w:t>
      </w:r>
      <w:r w:rsidR="00EA6DF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A6DF7">
        <w:rPr>
          <w:rFonts w:ascii="Times New Roman" w:hAnsi="Times New Roman" w:cs="Times New Roman"/>
          <w:sz w:val="28"/>
          <w:szCs w:val="28"/>
        </w:rPr>
        <w:t xml:space="preserve"> организаций  повышение</w:t>
      </w:r>
      <w:r>
        <w:rPr>
          <w:rFonts w:ascii="Times New Roman" w:hAnsi="Times New Roman" w:cs="Times New Roman"/>
          <w:sz w:val="28"/>
          <w:szCs w:val="28"/>
        </w:rPr>
        <w:t xml:space="preserve"> личностного</w:t>
      </w:r>
      <w:r w:rsidR="00EA6DF7">
        <w:rPr>
          <w:rFonts w:ascii="Times New Roman" w:hAnsi="Times New Roman" w:cs="Times New Roman"/>
          <w:sz w:val="28"/>
          <w:szCs w:val="28"/>
        </w:rPr>
        <w:t xml:space="preserve"> и профессионального потенциала является важным и значимым условием перехода к осуществлению инновационного управления.</w:t>
      </w:r>
    </w:p>
    <w:p w:rsidR="005C3A89" w:rsidRDefault="005C3A89" w:rsidP="009B2FB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155F">
        <w:rPr>
          <w:rFonts w:ascii="Times New Roman" w:hAnsi="Times New Roman" w:cs="Times New Roman"/>
          <w:sz w:val="28"/>
          <w:szCs w:val="28"/>
        </w:rPr>
        <w:t>Помимо опис</w:t>
      </w:r>
      <w:r w:rsidR="00864770">
        <w:rPr>
          <w:rFonts w:ascii="Times New Roman" w:hAnsi="Times New Roman" w:cs="Times New Roman"/>
          <w:sz w:val="28"/>
          <w:szCs w:val="28"/>
        </w:rPr>
        <w:t>анной диагностической методики</w:t>
      </w:r>
      <w:r w:rsidR="009029F0">
        <w:rPr>
          <w:rFonts w:ascii="Times New Roman" w:hAnsi="Times New Roman" w:cs="Times New Roman"/>
          <w:sz w:val="28"/>
          <w:szCs w:val="28"/>
        </w:rPr>
        <w:t xml:space="preserve"> </w:t>
      </w:r>
      <w:r w:rsidR="00864770">
        <w:rPr>
          <w:rFonts w:ascii="Times New Roman" w:hAnsi="Times New Roman" w:cs="Times New Roman"/>
          <w:sz w:val="28"/>
          <w:szCs w:val="28"/>
        </w:rPr>
        <w:t xml:space="preserve">нами в индивидуальных беседах </w:t>
      </w:r>
      <w:r w:rsidR="009029F0"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gramStart"/>
      <w:r w:rsidR="00864770"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="0098765C">
        <w:rPr>
          <w:rFonts w:ascii="Times New Roman" w:hAnsi="Times New Roman" w:cs="Times New Roman"/>
          <w:sz w:val="28"/>
          <w:szCs w:val="28"/>
        </w:rPr>
        <w:t xml:space="preserve"> проблемы</w:t>
      </w:r>
      <w:proofErr w:type="gramEnd"/>
      <w:r w:rsidR="0098765C">
        <w:rPr>
          <w:rFonts w:ascii="Times New Roman" w:hAnsi="Times New Roman" w:cs="Times New Roman"/>
          <w:sz w:val="28"/>
          <w:szCs w:val="28"/>
        </w:rPr>
        <w:t>,  возникшие</w:t>
      </w:r>
      <w:r w:rsidR="009029F0">
        <w:rPr>
          <w:rFonts w:ascii="Times New Roman" w:hAnsi="Times New Roman" w:cs="Times New Roman"/>
          <w:sz w:val="28"/>
          <w:szCs w:val="28"/>
        </w:rPr>
        <w:t xml:space="preserve"> в связи с переходом обучающихся на дистанционное обучение  в условиях самоизоляции. Актуализировалась необходимость перестройки всей системы управления образовательной организацией на путь инновационных преобразований. </w:t>
      </w:r>
      <w:r w:rsidR="001F76F2">
        <w:rPr>
          <w:rFonts w:ascii="Times New Roman" w:hAnsi="Times New Roman" w:cs="Times New Roman"/>
          <w:sz w:val="28"/>
          <w:szCs w:val="28"/>
        </w:rPr>
        <w:t xml:space="preserve">Этот факт подтвердил высказывание ученых и </w:t>
      </w:r>
      <w:proofErr w:type="gramStart"/>
      <w:r w:rsidR="001F76F2">
        <w:rPr>
          <w:rFonts w:ascii="Times New Roman" w:hAnsi="Times New Roman" w:cs="Times New Roman"/>
          <w:sz w:val="28"/>
          <w:szCs w:val="28"/>
        </w:rPr>
        <w:t>практиков  о</w:t>
      </w:r>
      <w:proofErr w:type="gramEnd"/>
      <w:r w:rsidR="001F76F2">
        <w:rPr>
          <w:rFonts w:ascii="Times New Roman" w:hAnsi="Times New Roman" w:cs="Times New Roman"/>
          <w:sz w:val="28"/>
          <w:szCs w:val="28"/>
        </w:rPr>
        <w:t xml:space="preserve"> необходимости овладения современными руководителями в сфере образования ос</w:t>
      </w:r>
      <w:r w:rsidR="00864770">
        <w:rPr>
          <w:rFonts w:ascii="Times New Roman" w:hAnsi="Times New Roman" w:cs="Times New Roman"/>
          <w:sz w:val="28"/>
          <w:szCs w:val="28"/>
        </w:rPr>
        <w:t>новами менеджмента и маркетинга</w:t>
      </w:r>
      <w:r w:rsidR="001F76F2" w:rsidRPr="001F76F2">
        <w:rPr>
          <w:rFonts w:ascii="Times New Roman" w:hAnsi="Times New Roman" w:cs="Times New Roman"/>
          <w:sz w:val="28"/>
          <w:szCs w:val="28"/>
        </w:rPr>
        <w:t>.</w:t>
      </w:r>
      <w:r w:rsidR="000D5F04">
        <w:rPr>
          <w:rFonts w:ascii="Times New Roman" w:hAnsi="Times New Roman" w:cs="Times New Roman"/>
          <w:sz w:val="28"/>
          <w:szCs w:val="28"/>
        </w:rPr>
        <w:t xml:space="preserve"> </w:t>
      </w:r>
      <w:r w:rsidR="009029F0">
        <w:rPr>
          <w:rFonts w:ascii="Times New Roman" w:hAnsi="Times New Roman" w:cs="Times New Roman"/>
          <w:sz w:val="28"/>
          <w:szCs w:val="28"/>
        </w:rPr>
        <w:t>Руководители школ и детских садов принимали разные,</w:t>
      </w:r>
      <w:r w:rsidR="001F76F2">
        <w:rPr>
          <w:rFonts w:ascii="Times New Roman" w:hAnsi="Times New Roman" w:cs="Times New Roman"/>
          <w:sz w:val="28"/>
          <w:szCs w:val="28"/>
        </w:rPr>
        <w:t xml:space="preserve"> и не всегда эффективные и рациональные</w:t>
      </w:r>
      <w:r w:rsidR="009029F0">
        <w:rPr>
          <w:rFonts w:ascii="Times New Roman" w:hAnsi="Times New Roman" w:cs="Times New Roman"/>
          <w:sz w:val="28"/>
          <w:szCs w:val="28"/>
        </w:rPr>
        <w:t xml:space="preserve"> управленческие решения как в организационном, так и в информационном аспекте. </w:t>
      </w:r>
      <w:r w:rsidR="00864770">
        <w:rPr>
          <w:rFonts w:ascii="Times New Roman" w:hAnsi="Times New Roman" w:cs="Times New Roman"/>
          <w:sz w:val="28"/>
          <w:szCs w:val="28"/>
        </w:rPr>
        <w:t>Стало возможным о</w:t>
      </w:r>
      <w:r w:rsidR="000C7E42">
        <w:rPr>
          <w:rFonts w:ascii="Times New Roman" w:hAnsi="Times New Roman" w:cs="Times New Roman"/>
          <w:sz w:val="28"/>
          <w:szCs w:val="28"/>
        </w:rPr>
        <w:t>бозначить круг проблем, которые возможно решить, лишь применяя инновации в управленческой деятельности. Обозначим наиболее значимые из них:</w:t>
      </w:r>
    </w:p>
    <w:p w:rsidR="00821E6B" w:rsidRPr="00821E6B" w:rsidRDefault="00821E6B" w:rsidP="00821E6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E6B">
        <w:rPr>
          <w:rFonts w:ascii="Times New Roman" w:eastAsia="Calibri" w:hAnsi="Times New Roman" w:cs="Times New Roman"/>
          <w:sz w:val="28"/>
          <w:szCs w:val="28"/>
        </w:rPr>
        <w:t>Недостаточная подготовленность руководящего состава к принятию оптимальных организационных решений в условиях неопределенности и риска, соблюдению системности и комплексности в планировании (</w:t>
      </w:r>
      <w:r w:rsidRPr="00BC1481">
        <w:rPr>
          <w:rFonts w:ascii="Times New Roman" w:eastAsia="Calibri" w:hAnsi="Times New Roman" w:cs="Times New Roman"/>
          <w:i/>
          <w:sz w:val="28"/>
          <w:szCs w:val="28"/>
        </w:rPr>
        <w:t>например, при составлении расписания занятий дистанционного обучения руководители с высоким уровнем инновационной готовности составили модульное расписание уроков: парные уроки в один день способствовали тому, что учащиеся выполняли задания только по 3 дисциплинам, что способствовало рациональной работе за компьютером и сужало круг получаемых и закрепляемых знаний. В других же школах оставили прежнее расписание, включающее 4-5 уроков, что приводило к перегрузке детей</w:t>
      </w:r>
      <w:r w:rsidRPr="00821E6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21E6B" w:rsidRPr="00821E6B" w:rsidRDefault="00821E6B" w:rsidP="00821E6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E6B">
        <w:rPr>
          <w:rFonts w:ascii="Times New Roman" w:eastAsia="Calibri" w:hAnsi="Times New Roman" w:cs="Times New Roman"/>
          <w:sz w:val="28"/>
          <w:szCs w:val="28"/>
        </w:rPr>
        <w:t xml:space="preserve">Слабая методическая подготовка учителей – предметников к работе на </w:t>
      </w:r>
      <w:proofErr w:type="spellStart"/>
      <w:r w:rsidRPr="00821E6B">
        <w:rPr>
          <w:rFonts w:ascii="Times New Roman" w:eastAsia="Calibri" w:hAnsi="Times New Roman" w:cs="Times New Roman"/>
          <w:sz w:val="28"/>
          <w:szCs w:val="28"/>
        </w:rPr>
        <w:t>дистанте</w:t>
      </w:r>
      <w:proofErr w:type="spellEnd"/>
      <w:r w:rsidRPr="00821E6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C1481">
        <w:rPr>
          <w:rFonts w:ascii="Times New Roman" w:eastAsia="Calibri" w:hAnsi="Times New Roman" w:cs="Times New Roman"/>
          <w:i/>
          <w:sz w:val="28"/>
          <w:szCs w:val="28"/>
        </w:rPr>
        <w:t xml:space="preserve">многие не использовали в обычных условиях возможности информационно – коммуникационных технологий (ИКТ) </w:t>
      </w:r>
      <w:proofErr w:type="gramStart"/>
      <w:r w:rsidRPr="00BC1481">
        <w:rPr>
          <w:rFonts w:ascii="Times New Roman" w:eastAsia="Calibri" w:hAnsi="Times New Roman" w:cs="Times New Roman"/>
          <w:i/>
          <w:sz w:val="28"/>
          <w:szCs w:val="28"/>
        </w:rPr>
        <w:t>и  не</w:t>
      </w:r>
      <w:proofErr w:type="gramEnd"/>
      <w:r w:rsidRPr="00BC1481">
        <w:rPr>
          <w:rFonts w:ascii="Times New Roman" w:eastAsia="Calibri" w:hAnsi="Times New Roman" w:cs="Times New Roman"/>
          <w:i/>
          <w:sz w:val="28"/>
          <w:szCs w:val="28"/>
        </w:rPr>
        <w:t xml:space="preserve"> готовы использовать те образовательные платформы, которые предоставлены </w:t>
      </w:r>
      <w:r w:rsidRPr="00BC148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разработчиками, что выявило проблему формального отношения руководителей к направлению педагогов на курсы повышения квалификации по использованию ИКТ, которые пройдены по статистическим данным лишь у 70% работников</w:t>
      </w:r>
      <w:r w:rsidRPr="00821E6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21E6B" w:rsidRPr="00821E6B" w:rsidRDefault="00821E6B" w:rsidP="00821E6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E6B">
        <w:rPr>
          <w:rFonts w:ascii="Times New Roman" w:eastAsia="Calibri" w:hAnsi="Times New Roman" w:cs="Times New Roman"/>
          <w:sz w:val="28"/>
          <w:szCs w:val="28"/>
        </w:rPr>
        <w:t>Необходимость организации рабочего места учителей и учеников, не имеющих в домашних условиях возможности работать на образовательных платформах (отсутствие девайсов и выхода в Интернет), что потребовало взаимодействия со спонсорами и решения вопроса об использовании школьных ноутбуков и т.п.</w:t>
      </w:r>
    </w:p>
    <w:p w:rsidR="00821E6B" w:rsidRDefault="00821E6B" w:rsidP="00821E6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E6B">
        <w:rPr>
          <w:rFonts w:ascii="Times New Roman" w:eastAsia="Calibri" w:hAnsi="Times New Roman" w:cs="Times New Roman"/>
          <w:sz w:val="28"/>
          <w:szCs w:val="28"/>
        </w:rPr>
        <w:t xml:space="preserve">Неумение учителей технически организовывать и </w:t>
      </w:r>
      <w:proofErr w:type="gramStart"/>
      <w:r w:rsidRPr="00821E6B">
        <w:rPr>
          <w:rFonts w:ascii="Times New Roman" w:eastAsia="Calibri" w:hAnsi="Times New Roman" w:cs="Times New Roman"/>
          <w:sz w:val="28"/>
          <w:szCs w:val="28"/>
        </w:rPr>
        <w:t>проводить  онлайн</w:t>
      </w:r>
      <w:proofErr w:type="gramEnd"/>
      <w:r w:rsidRPr="00821E6B">
        <w:rPr>
          <w:rFonts w:ascii="Times New Roman" w:eastAsia="Calibri" w:hAnsi="Times New Roman" w:cs="Times New Roman"/>
          <w:sz w:val="28"/>
          <w:szCs w:val="28"/>
        </w:rPr>
        <w:t xml:space="preserve"> – занятия и консультации в режиме видеоконференций в </w:t>
      </w:r>
      <w:proofErr w:type="spellStart"/>
      <w:r w:rsidRPr="00821E6B">
        <w:rPr>
          <w:rFonts w:ascii="Times New Roman" w:eastAsia="Calibri" w:hAnsi="Times New Roman" w:cs="Times New Roman"/>
          <w:sz w:val="28"/>
          <w:szCs w:val="28"/>
        </w:rPr>
        <w:t>Zoom</w:t>
      </w:r>
      <w:proofErr w:type="spellEnd"/>
      <w:r w:rsidRPr="00821E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C1481">
        <w:rPr>
          <w:rFonts w:ascii="Times New Roman" w:eastAsia="Calibri" w:hAnsi="Times New Roman" w:cs="Times New Roman"/>
          <w:sz w:val="28"/>
          <w:szCs w:val="28"/>
          <w:lang w:val="en-US"/>
        </w:rPr>
        <w:t>Skipe</w:t>
      </w:r>
      <w:proofErr w:type="spellEnd"/>
      <w:r w:rsidRPr="00821E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21E6B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821E6B">
        <w:rPr>
          <w:rFonts w:ascii="Times New Roman" w:eastAsia="Calibri" w:hAnsi="Times New Roman" w:cs="Times New Roman"/>
          <w:sz w:val="28"/>
          <w:szCs w:val="28"/>
        </w:rPr>
        <w:t xml:space="preserve"> и других социальных сетях.</w:t>
      </w:r>
    </w:p>
    <w:p w:rsidR="00DB4DBE" w:rsidRPr="00821E6B" w:rsidRDefault="00821E6B" w:rsidP="00821E6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A196E" w:rsidRPr="00821E6B">
        <w:rPr>
          <w:rFonts w:ascii="Times New Roman" w:hAnsi="Times New Roman" w:cs="Times New Roman"/>
          <w:sz w:val="28"/>
          <w:szCs w:val="28"/>
        </w:rPr>
        <w:t xml:space="preserve">едисциплинированность </w:t>
      </w:r>
      <w:proofErr w:type="gramStart"/>
      <w:r w:rsidR="006A196E" w:rsidRPr="00821E6B">
        <w:rPr>
          <w:rFonts w:ascii="Times New Roman" w:hAnsi="Times New Roman" w:cs="Times New Roman"/>
          <w:sz w:val="28"/>
          <w:szCs w:val="28"/>
        </w:rPr>
        <w:t>учителей  в</w:t>
      </w:r>
      <w:proofErr w:type="gramEnd"/>
      <w:r w:rsidR="006A196E" w:rsidRPr="00821E6B">
        <w:rPr>
          <w:rFonts w:ascii="Times New Roman" w:hAnsi="Times New Roman" w:cs="Times New Roman"/>
          <w:sz w:val="28"/>
          <w:szCs w:val="28"/>
        </w:rPr>
        <w:t xml:space="preserve"> организации занятий (</w:t>
      </w:r>
      <w:r w:rsidR="006A196E" w:rsidRPr="0047435D">
        <w:rPr>
          <w:rFonts w:ascii="Times New Roman" w:hAnsi="Times New Roman" w:cs="Times New Roman"/>
          <w:i/>
          <w:sz w:val="28"/>
          <w:szCs w:val="28"/>
        </w:rPr>
        <w:t xml:space="preserve">несвоевременное наполнение </w:t>
      </w:r>
      <w:r w:rsidR="00DB4DBE" w:rsidRPr="004743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196E" w:rsidRPr="0047435D">
        <w:rPr>
          <w:rFonts w:ascii="Times New Roman" w:hAnsi="Times New Roman" w:cs="Times New Roman"/>
          <w:i/>
          <w:sz w:val="28"/>
          <w:szCs w:val="28"/>
        </w:rPr>
        <w:t>содержанием заданий по дисциплине, увеличенн</w:t>
      </w:r>
      <w:r w:rsidR="00D86845" w:rsidRPr="0047435D">
        <w:rPr>
          <w:rFonts w:ascii="Times New Roman" w:hAnsi="Times New Roman" w:cs="Times New Roman"/>
          <w:i/>
          <w:sz w:val="28"/>
          <w:szCs w:val="28"/>
        </w:rPr>
        <w:t>ый объем заданий по пре</w:t>
      </w:r>
      <w:r w:rsidR="00B32676" w:rsidRPr="0047435D">
        <w:rPr>
          <w:rFonts w:ascii="Times New Roman" w:hAnsi="Times New Roman" w:cs="Times New Roman"/>
          <w:i/>
          <w:sz w:val="28"/>
          <w:szCs w:val="28"/>
        </w:rPr>
        <w:t>дмету, без учета времени</w:t>
      </w:r>
      <w:r w:rsidR="0047435D" w:rsidRPr="004743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435D">
        <w:rPr>
          <w:rFonts w:ascii="Times New Roman" w:hAnsi="Times New Roman" w:cs="Times New Roman"/>
          <w:i/>
          <w:sz w:val="28"/>
          <w:szCs w:val="28"/>
        </w:rPr>
        <w:t>длительности</w:t>
      </w:r>
      <w:r w:rsidR="00B32676" w:rsidRPr="0047435D">
        <w:rPr>
          <w:rFonts w:ascii="Times New Roman" w:hAnsi="Times New Roman" w:cs="Times New Roman"/>
          <w:i/>
          <w:sz w:val="28"/>
          <w:szCs w:val="28"/>
        </w:rPr>
        <w:t xml:space="preserve"> урока</w:t>
      </w:r>
      <w:r w:rsidR="00B32676" w:rsidRPr="00821E6B">
        <w:rPr>
          <w:rFonts w:ascii="Times New Roman" w:hAnsi="Times New Roman" w:cs="Times New Roman"/>
          <w:sz w:val="28"/>
          <w:szCs w:val="28"/>
        </w:rPr>
        <w:t>).</w:t>
      </w:r>
    </w:p>
    <w:p w:rsidR="000C0D57" w:rsidRPr="00FC5BC0" w:rsidRDefault="00A84737" w:rsidP="0087173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нас интересовали сложности в управленческой деятельности у начинающих руководителей (менее 3-х лет </w:t>
      </w:r>
      <w:r w:rsidR="00421D44">
        <w:rPr>
          <w:rFonts w:ascii="Times New Roman" w:hAnsi="Times New Roman" w:cs="Times New Roman"/>
          <w:sz w:val="28"/>
          <w:szCs w:val="28"/>
        </w:rPr>
        <w:t xml:space="preserve">стаж работы у </w:t>
      </w:r>
      <w:r w:rsidR="00FC5BC0">
        <w:rPr>
          <w:rFonts w:ascii="Times New Roman" w:hAnsi="Times New Roman" w:cs="Times New Roman"/>
          <w:sz w:val="28"/>
          <w:szCs w:val="28"/>
        </w:rPr>
        <w:t>11</w:t>
      </w:r>
      <w:r w:rsidR="00EF6073">
        <w:rPr>
          <w:rFonts w:ascii="Times New Roman" w:hAnsi="Times New Roman" w:cs="Times New Roman"/>
          <w:sz w:val="28"/>
          <w:szCs w:val="28"/>
        </w:rPr>
        <w:t xml:space="preserve"> из 34</w:t>
      </w:r>
      <w:r w:rsidR="00FC5BC0">
        <w:rPr>
          <w:rFonts w:ascii="Times New Roman" w:hAnsi="Times New Roman" w:cs="Times New Roman"/>
          <w:sz w:val="28"/>
          <w:szCs w:val="28"/>
        </w:rPr>
        <w:t xml:space="preserve"> человек - </w:t>
      </w:r>
      <w:r w:rsidR="00FC5BC0" w:rsidRPr="00FC5BC0">
        <w:rPr>
          <w:rFonts w:ascii="Times New Roman" w:hAnsi="Times New Roman" w:cs="Times New Roman"/>
          <w:sz w:val="28"/>
          <w:szCs w:val="28"/>
        </w:rPr>
        <w:t>32,4</w:t>
      </w:r>
      <w:r w:rsidR="00FC5BC0">
        <w:rPr>
          <w:rFonts w:ascii="Times New Roman" w:hAnsi="Times New Roman" w:cs="Times New Roman"/>
          <w:sz w:val="28"/>
          <w:szCs w:val="28"/>
        </w:rPr>
        <w:t>%</w:t>
      </w:r>
      <w:r w:rsidR="007F0328" w:rsidRPr="00FC5BC0">
        <w:rPr>
          <w:rFonts w:ascii="Times New Roman" w:hAnsi="Times New Roman" w:cs="Times New Roman"/>
          <w:sz w:val="28"/>
          <w:szCs w:val="28"/>
        </w:rPr>
        <w:t>)</w:t>
      </w:r>
    </w:p>
    <w:p w:rsidR="007F0328" w:rsidRPr="00541779" w:rsidRDefault="007F0328" w:rsidP="0087173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проблемы условно можно разделить на концептуальные и организационные. Среди </w:t>
      </w:r>
      <w:r w:rsidRPr="00817B9D">
        <w:rPr>
          <w:rFonts w:ascii="Times New Roman" w:hAnsi="Times New Roman" w:cs="Times New Roman"/>
          <w:i/>
          <w:sz w:val="28"/>
          <w:szCs w:val="28"/>
        </w:rPr>
        <w:t>концептуальных</w:t>
      </w:r>
      <w:r>
        <w:rPr>
          <w:rFonts w:ascii="Times New Roman" w:hAnsi="Times New Roman" w:cs="Times New Roman"/>
          <w:sz w:val="28"/>
          <w:szCs w:val="28"/>
        </w:rPr>
        <w:t xml:space="preserve"> проблем обозначим разработку стратегического плана развития образовательной организации, выработку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концепции  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конкурентоспособности в социуме на основе  аналитической работы. </w:t>
      </w:r>
      <w:r w:rsidRPr="00817B9D">
        <w:rPr>
          <w:rFonts w:ascii="Times New Roman" w:hAnsi="Times New Roman" w:cs="Times New Roman"/>
          <w:i/>
          <w:sz w:val="28"/>
          <w:szCs w:val="28"/>
        </w:rPr>
        <w:t>Организационные</w:t>
      </w:r>
      <w:r>
        <w:rPr>
          <w:rFonts w:ascii="Times New Roman" w:hAnsi="Times New Roman" w:cs="Times New Roman"/>
          <w:sz w:val="28"/>
          <w:szCs w:val="28"/>
        </w:rPr>
        <w:t xml:space="preserve"> проблемы затрагивают вопросы тайм-менед</w:t>
      </w:r>
      <w:r w:rsidR="00541779">
        <w:rPr>
          <w:rFonts w:ascii="Times New Roman" w:hAnsi="Times New Roman" w:cs="Times New Roman"/>
          <w:sz w:val="28"/>
          <w:szCs w:val="28"/>
        </w:rPr>
        <w:t>жмента,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779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>
        <w:rPr>
          <w:rFonts w:ascii="Times New Roman" w:hAnsi="Times New Roman" w:cs="Times New Roman"/>
          <w:sz w:val="28"/>
          <w:szCs w:val="28"/>
        </w:rPr>
        <w:t xml:space="preserve">методик </w:t>
      </w:r>
      <w:r w:rsidR="00541779">
        <w:rPr>
          <w:rFonts w:ascii="Times New Roman" w:hAnsi="Times New Roman" w:cs="Times New Roman"/>
          <w:sz w:val="28"/>
          <w:szCs w:val="28"/>
        </w:rPr>
        <w:t>изучения состояния образовательного и обеспечивающих процессов, создания условий для социальной защищенности педагогического коллектива и включение работников в интересующую их деятельность.</w:t>
      </w:r>
    </w:p>
    <w:p w:rsidR="009F4A4F" w:rsidRDefault="0077411F" w:rsidP="008A320B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4EAA">
        <w:rPr>
          <w:rFonts w:ascii="Times New Roman" w:hAnsi="Times New Roman" w:cs="Times New Roman"/>
          <w:b/>
          <w:i/>
          <w:sz w:val="28"/>
          <w:szCs w:val="28"/>
        </w:rPr>
        <w:t>Выводы</w:t>
      </w:r>
    </w:p>
    <w:p w:rsidR="00054EAA" w:rsidRPr="000335EF" w:rsidRDefault="00054EAA" w:rsidP="000335E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46144">
        <w:rPr>
          <w:rFonts w:ascii="Times New Roman" w:hAnsi="Times New Roman" w:cs="Times New Roman"/>
          <w:sz w:val="28"/>
          <w:szCs w:val="28"/>
        </w:rPr>
        <w:t>Проведенное исследование позволяет выработать н</w:t>
      </w:r>
      <w:r w:rsidR="007B2B5F">
        <w:rPr>
          <w:rFonts w:ascii="Times New Roman" w:hAnsi="Times New Roman" w:cs="Times New Roman"/>
          <w:sz w:val="28"/>
          <w:szCs w:val="28"/>
        </w:rPr>
        <w:t>екоторые мероприятия для разрешения</w:t>
      </w:r>
      <w:r w:rsidR="00B46144">
        <w:rPr>
          <w:rFonts w:ascii="Times New Roman" w:hAnsi="Times New Roman" w:cs="Times New Roman"/>
          <w:sz w:val="28"/>
          <w:szCs w:val="28"/>
        </w:rPr>
        <w:t xml:space="preserve"> основного противоречия</w:t>
      </w:r>
      <w:r w:rsidR="007B2B5F">
        <w:rPr>
          <w:rFonts w:ascii="Times New Roman" w:hAnsi="Times New Roman" w:cs="Times New Roman"/>
          <w:sz w:val="28"/>
          <w:szCs w:val="28"/>
        </w:rPr>
        <w:t xml:space="preserve"> между необходимостью перестройки </w:t>
      </w:r>
      <w:r w:rsidR="007B2B5F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руководителей образовательных организаций на инновационный уровень управления и уровнем их </w:t>
      </w:r>
      <w:proofErr w:type="gramStart"/>
      <w:r w:rsidR="007B2B5F">
        <w:rPr>
          <w:rFonts w:ascii="Times New Roman" w:hAnsi="Times New Roman" w:cs="Times New Roman"/>
          <w:sz w:val="28"/>
          <w:szCs w:val="28"/>
        </w:rPr>
        <w:t>готовности  к</w:t>
      </w:r>
      <w:proofErr w:type="gramEnd"/>
      <w:r w:rsidR="007B2B5F">
        <w:rPr>
          <w:rFonts w:ascii="Times New Roman" w:hAnsi="Times New Roman" w:cs="Times New Roman"/>
          <w:sz w:val="28"/>
          <w:szCs w:val="28"/>
        </w:rPr>
        <w:t xml:space="preserve"> мобильному реагированию на динамичные перемены в обществе. Для этого на базе управления дополнительного образования </w:t>
      </w:r>
      <w:proofErr w:type="spellStart"/>
      <w:r w:rsidR="007B2B5F">
        <w:rPr>
          <w:rFonts w:ascii="Times New Roman" w:hAnsi="Times New Roman" w:cs="Times New Roman"/>
          <w:sz w:val="28"/>
          <w:szCs w:val="28"/>
        </w:rPr>
        <w:t>Шадринского</w:t>
      </w:r>
      <w:proofErr w:type="spellEnd"/>
      <w:r w:rsidR="007B2B5F">
        <w:rPr>
          <w:rFonts w:ascii="Times New Roman" w:hAnsi="Times New Roman" w:cs="Times New Roman"/>
          <w:sz w:val="28"/>
          <w:szCs w:val="28"/>
        </w:rPr>
        <w:t xml:space="preserve"> государственного педагогического университета разработана программа повышения квалификации </w:t>
      </w:r>
      <w:r w:rsidR="007B2B5F" w:rsidRPr="007B2B5F">
        <w:rPr>
          <w:rFonts w:ascii="Times New Roman" w:hAnsi="Times New Roman" w:cs="Times New Roman"/>
          <w:sz w:val="28"/>
          <w:szCs w:val="28"/>
        </w:rPr>
        <w:t>«Развитие профессиональной готовности руководителей образовательных учреждений к управлен</w:t>
      </w:r>
      <w:r w:rsidR="007B2B5F">
        <w:rPr>
          <w:rFonts w:ascii="Times New Roman" w:hAnsi="Times New Roman" w:cs="Times New Roman"/>
          <w:sz w:val="28"/>
          <w:szCs w:val="28"/>
        </w:rPr>
        <w:t>ию инновационной деятельностью», которая предусматривает изучение вопросов стратегического планиров</w:t>
      </w:r>
      <w:r w:rsidR="004F3E51">
        <w:rPr>
          <w:rFonts w:ascii="Times New Roman" w:hAnsi="Times New Roman" w:cs="Times New Roman"/>
          <w:sz w:val="28"/>
          <w:szCs w:val="28"/>
        </w:rPr>
        <w:t xml:space="preserve">ания (определение миссии, цели </w:t>
      </w:r>
      <w:r w:rsidR="007B2B5F">
        <w:rPr>
          <w:rFonts w:ascii="Times New Roman" w:hAnsi="Times New Roman" w:cs="Times New Roman"/>
          <w:sz w:val="28"/>
          <w:szCs w:val="28"/>
        </w:rPr>
        <w:t xml:space="preserve"> развития образовательной организации на основе </w:t>
      </w:r>
      <w:r w:rsidR="007B2B5F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7B2B5F" w:rsidRPr="007B2B5F">
        <w:rPr>
          <w:rFonts w:ascii="Times New Roman" w:hAnsi="Times New Roman" w:cs="Times New Roman"/>
          <w:sz w:val="28"/>
          <w:szCs w:val="28"/>
        </w:rPr>
        <w:t xml:space="preserve"> </w:t>
      </w:r>
      <w:r w:rsidR="007B2B5F">
        <w:rPr>
          <w:rFonts w:ascii="Times New Roman" w:hAnsi="Times New Roman" w:cs="Times New Roman"/>
          <w:sz w:val="28"/>
          <w:szCs w:val="28"/>
        </w:rPr>
        <w:t>–</w:t>
      </w:r>
      <w:r w:rsidR="007B2B5F" w:rsidRPr="007B2B5F">
        <w:rPr>
          <w:rFonts w:ascii="Times New Roman" w:hAnsi="Times New Roman" w:cs="Times New Roman"/>
          <w:sz w:val="28"/>
          <w:szCs w:val="28"/>
        </w:rPr>
        <w:t xml:space="preserve"> </w:t>
      </w:r>
      <w:r w:rsidR="007B2B5F">
        <w:rPr>
          <w:rFonts w:ascii="Times New Roman" w:hAnsi="Times New Roman" w:cs="Times New Roman"/>
          <w:sz w:val="28"/>
          <w:szCs w:val="28"/>
        </w:rPr>
        <w:t xml:space="preserve">методики постановки целей), </w:t>
      </w:r>
      <w:r w:rsidR="000335EF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0335EF" w:rsidRPr="000335EF">
        <w:rPr>
          <w:rFonts w:ascii="Times New Roman" w:hAnsi="Times New Roman" w:cs="Times New Roman"/>
          <w:sz w:val="28"/>
          <w:szCs w:val="28"/>
        </w:rPr>
        <w:t>основных направлений</w:t>
      </w:r>
      <w:r w:rsidR="000335EF">
        <w:rPr>
          <w:rFonts w:ascii="Times New Roman" w:hAnsi="Times New Roman" w:cs="Times New Roman"/>
          <w:sz w:val="28"/>
          <w:szCs w:val="28"/>
        </w:rPr>
        <w:t xml:space="preserve"> инновационной деятельности (применение методики </w:t>
      </w:r>
      <w:r w:rsidR="000335EF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="000335EF" w:rsidRPr="000335EF">
        <w:rPr>
          <w:rFonts w:ascii="Times New Roman" w:hAnsi="Times New Roman" w:cs="Times New Roman"/>
          <w:sz w:val="28"/>
          <w:szCs w:val="28"/>
        </w:rPr>
        <w:t xml:space="preserve"> </w:t>
      </w:r>
      <w:r w:rsidR="000335EF">
        <w:rPr>
          <w:rFonts w:ascii="Times New Roman" w:hAnsi="Times New Roman" w:cs="Times New Roman"/>
          <w:sz w:val="28"/>
          <w:szCs w:val="28"/>
        </w:rPr>
        <w:t xml:space="preserve">и </w:t>
      </w:r>
      <w:r w:rsidR="000335EF">
        <w:rPr>
          <w:rFonts w:ascii="Times New Roman" w:hAnsi="Times New Roman" w:cs="Times New Roman"/>
          <w:sz w:val="28"/>
          <w:szCs w:val="28"/>
          <w:lang w:val="en-US"/>
        </w:rPr>
        <w:t>PEST</w:t>
      </w:r>
      <w:r w:rsidR="000335EF">
        <w:rPr>
          <w:rFonts w:ascii="Times New Roman" w:hAnsi="Times New Roman" w:cs="Times New Roman"/>
          <w:sz w:val="28"/>
          <w:szCs w:val="28"/>
        </w:rPr>
        <w:t xml:space="preserve"> – анализов). Отдельные блоки программы включают семинары – погружения по проблеме управления временем, использованию </w:t>
      </w:r>
      <w:proofErr w:type="gramStart"/>
      <w:r w:rsidR="000335EF">
        <w:rPr>
          <w:rFonts w:ascii="Times New Roman" w:hAnsi="Times New Roman" w:cs="Times New Roman"/>
          <w:sz w:val="28"/>
          <w:szCs w:val="28"/>
        </w:rPr>
        <w:t>принципов  концепции</w:t>
      </w:r>
      <w:proofErr w:type="gramEnd"/>
      <w:r w:rsidR="000335EF">
        <w:rPr>
          <w:rFonts w:ascii="Times New Roman" w:hAnsi="Times New Roman" w:cs="Times New Roman"/>
          <w:sz w:val="28"/>
          <w:szCs w:val="28"/>
        </w:rPr>
        <w:t xml:space="preserve"> бережливого производства в организационных процессах образовательного учреждения.</w:t>
      </w:r>
      <w:r w:rsidR="000D5F04">
        <w:rPr>
          <w:rFonts w:ascii="Times New Roman" w:hAnsi="Times New Roman" w:cs="Times New Roman"/>
          <w:sz w:val="28"/>
          <w:szCs w:val="28"/>
        </w:rPr>
        <w:t xml:space="preserve"> Ито</w:t>
      </w:r>
      <w:r w:rsidR="00FB2F16">
        <w:rPr>
          <w:rFonts w:ascii="Times New Roman" w:hAnsi="Times New Roman" w:cs="Times New Roman"/>
          <w:sz w:val="28"/>
          <w:szCs w:val="28"/>
        </w:rPr>
        <w:t xml:space="preserve">гом апробации разработанной </w:t>
      </w:r>
      <w:bookmarkStart w:id="0" w:name="_GoBack"/>
      <w:bookmarkEnd w:id="0"/>
      <w:r w:rsidR="000D5F04">
        <w:rPr>
          <w:rFonts w:ascii="Times New Roman" w:hAnsi="Times New Roman" w:cs="Times New Roman"/>
          <w:sz w:val="28"/>
          <w:szCs w:val="28"/>
        </w:rPr>
        <w:t xml:space="preserve">программы повышения квалификации должна явиться обновленная концепция развития образовательной организации на среднесрочный период. </w:t>
      </w:r>
    </w:p>
    <w:p w:rsidR="00853AD1" w:rsidRPr="00821E6B" w:rsidRDefault="0077411F" w:rsidP="00864770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53AD1" w:rsidRPr="00821E6B" w:rsidRDefault="00853AD1" w:rsidP="00853A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53AD1" w:rsidRPr="00821E6B" w:rsidSect="009602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354E4"/>
    <w:multiLevelType w:val="hybridMultilevel"/>
    <w:tmpl w:val="01A2F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C2944"/>
    <w:multiLevelType w:val="hybridMultilevel"/>
    <w:tmpl w:val="C39CE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62887"/>
    <w:multiLevelType w:val="hybridMultilevel"/>
    <w:tmpl w:val="01B4A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E1972"/>
    <w:multiLevelType w:val="hybridMultilevel"/>
    <w:tmpl w:val="A5AE8C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0D"/>
    <w:rsid w:val="000319B7"/>
    <w:rsid w:val="000335EF"/>
    <w:rsid w:val="000371AB"/>
    <w:rsid w:val="00047A6B"/>
    <w:rsid w:val="00054C17"/>
    <w:rsid w:val="00054EAA"/>
    <w:rsid w:val="000712A8"/>
    <w:rsid w:val="00072B51"/>
    <w:rsid w:val="00092B18"/>
    <w:rsid w:val="000C0D57"/>
    <w:rsid w:val="000C1677"/>
    <w:rsid w:val="000C7B74"/>
    <w:rsid w:val="000C7E42"/>
    <w:rsid w:val="000D5F04"/>
    <w:rsid w:val="000D7ED6"/>
    <w:rsid w:val="000F0620"/>
    <w:rsid w:val="00102D7F"/>
    <w:rsid w:val="001110DD"/>
    <w:rsid w:val="00121695"/>
    <w:rsid w:val="001330B5"/>
    <w:rsid w:val="0016256A"/>
    <w:rsid w:val="00164DAA"/>
    <w:rsid w:val="00175527"/>
    <w:rsid w:val="0018381E"/>
    <w:rsid w:val="00191910"/>
    <w:rsid w:val="00196ADC"/>
    <w:rsid w:val="001973A3"/>
    <w:rsid w:val="001B4157"/>
    <w:rsid w:val="001B4482"/>
    <w:rsid w:val="001C729E"/>
    <w:rsid w:val="001D3CFD"/>
    <w:rsid w:val="001E0B8D"/>
    <w:rsid w:val="001E424C"/>
    <w:rsid w:val="001F76F2"/>
    <w:rsid w:val="002242CE"/>
    <w:rsid w:val="00227B22"/>
    <w:rsid w:val="0023043E"/>
    <w:rsid w:val="002442CE"/>
    <w:rsid w:val="00244D49"/>
    <w:rsid w:val="00252BB6"/>
    <w:rsid w:val="0025444C"/>
    <w:rsid w:val="002604B7"/>
    <w:rsid w:val="002609D5"/>
    <w:rsid w:val="00277CCB"/>
    <w:rsid w:val="002841A5"/>
    <w:rsid w:val="002A364F"/>
    <w:rsid w:val="002A40EE"/>
    <w:rsid w:val="002B49EC"/>
    <w:rsid w:val="002D2D08"/>
    <w:rsid w:val="002D387F"/>
    <w:rsid w:val="002D7A9F"/>
    <w:rsid w:val="002E5B94"/>
    <w:rsid w:val="002F6EB1"/>
    <w:rsid w:val="003072C9"/>
    <w:rsid w:val="00313A19"/>
    <w:rsid w:val="003217DB"/>
    <w:rsid w:val="00331385"/>
    <w:rsid w:val="003810AD"/>
    <w:rsid w:val="0038598A"/>
    <w:rsid w:val="00393F07"/>
    <w:rsid w:val="003A1FFC"/>
    <w:rsid w:val="003B1F24"/>
    <w:rsid w:val="003C30D5"/>
    <w:rsid w:val="003F104B"/>
    <w:rsid w:val="0041470C"/>
    <w:rsid w:val="00421D44"/>
    <w:rsid w:val="004228F8"/>
    <w:rsid w:val="00445E24"/>
    <w:rsid w:val="00467CC0"/>
    <w:rsid w:val="0047435D"/>
    <w:rsid w:val="004821C9"/>
    <w:rsid w:val="00483042"/>
    <w:rsid w:val="00492929"/>
    <w:rsid w:val="0049354D"/>
    <w:rsid w:val="00494EB8"/>
    <w:rsid w:val="00495F6E"/>
    <w:rsid w:val="004A3F35"/>
    <w:rsid w:val="004B13DD"/>
    <w:rsid w:val="004B3352"/>
    <w:rsid w:val="004B5AD4"/>
    <w:rsid w:val="004D71C7"/>
    <w:rsid w:val="004F3E51"/>
    <w:rsid w:val="00511D92"/>
    <w:rsid w:val="00527210"/>
    <w:rsid w:val="00531CD9"/>
    <w:rsid w:val="00541779"/>
    <w:rsid w:val="0054538C"/>
    <w:rsid w:val="005478CA"/>
    <w:rsid w:val="00563589"/>
    <w:rsid w:val="00567BDD"/>
    <w:rsid w:val="005753E7"/>
    <w:rsid w:val="00593B4C"/>
    <w:rsid w:val="00594B10"/>
    <w:rsid w:val="00594E32"/>
    <w:rsid w:val="005A685E"/>
    <w:rsid w:val="005A69DA"/>
    <w:rsid w:val="005B0D31"/>
    <w:rsid w:val="005B7AAF"/>
    <w:rsid w:val="005C32C6"/>
    <w:rsid w:val="005C3A89"/>
    <w:rsid w:val="005E1F43"/>
    <w:rsid w:val="006464DC"/>
    <w:rsid w:val="00673CAF"/>
    <w:rsid w:val="0068670D"/>
    <w:rsid w:val="0068710E"/>
    <w:rsid w:val="006871E8"/>
    <w:rsid w:val="00694337"/>
    <w:rsid w:val="00696628"/>
    <w:rsid w:val="006A196E"/>
    <w:rsid w:val="006A3116"/>
    <w:rsid w:val="006A412C"/>
    <w:rsid w:val="006D410D"/>
    <w:rsid w:val="006E0A67"/>
    <w:rsid w:val="006E6C33"/>
    <w:rsid w:val="006F2CCB"/>
    <w:rsid w:val="006F2FB7"/>
    <w:rsid w:val="006F512C"/>
    <w:rsid w:val="007023B8"/>
    <w:rsid w:val="0070291B"/>
    <w:rsid w:val="0070753A"/>
    <w:rsid w:val="007174DC"/>
    <w:rsid w:val="0072638B"/>
    <w:rsid w:val="00753519"/>
    <w:rsid w:val="00762504"/>
    <w:rsid w:val="007642A4"/>
    <w:rsid w:val="007663B6"/>
    <w:rsid w:val="00770BC9"/>
    <w:rsid w:val="0077411F"/>
    <w:rsid w:val="0078753C"/>
    <w:rsid w:val="00795991"/>
    <w:rsid w:val="00796DF8"/>
    <w:rsid w:val="007B2B5F"/>
    <w:rsid w:val="007B7779"/>
    <w:rsid w:val="007C780E"/>
    <w:rsid w:val="007D793A"/>
    <w:rsid w:val="007F0328"/>
    <w:rsid w:val="007F0397"/>
    <w:rsid w:val="007F4CBB"/>
    <w:rsid w:val="007F6653"/>
    <w:rsid w:val="00817B9D"/>
    <w:rsid w:val="00821E6B"/>
    <w:rsid w:val="00827A77"/>
    <w:rsid w:val="00840F8A"/>
    <w:rsid w:val="0084417D"/>
    <w:rsid w:val="00853AD1"/>
    <w:rsid w:val="00864770"/>
    <w:rsid w:val="0087173A"/>
    <w:rsid w:val="00891C9D"/>
    <w:rsid w:val="00896ACA"/>
    <w:rsid w:val="008A00A4"/>
    <w:rsid w:val="008A320B"/>
    <w:rsid w:val="008D1189"/>
    <w:rsid w:val="008F75F4"/>
    <w:rsid w:val="009029F0"/>
    <w:rsid w:val="0093160E"/>
    <w:rsid w:val="00944159"/>
    <w:rsid w:val="0096021C"/>
    <w:rsid w:val="0098765C"/>
    <w:rsid w:val="00987BCA"/>
    <w:rsid w:val="009A2737"/>
    <w:rsid w:val="009B2FB6"/>
    <w:rsid w:val="009C155F"/>
    <w:rsid w:val="009C16E0"/>
    <w:rsid w:val="009C2786"/>
    <w:rsid w:val="009E6591"/>
    <w:rsid w:val="009F4A4F"/>
    <w:rsid w:val="00A133ED"/>
    <w:rsid w:val="00A37616"/>
    <w:rsid w:val="00A40C21"/>
    <w:rsid w:val="00A456AB"/>
    <w:rsid w:val="00A65C72"/>
    <w:rsid w:val="00A6670D"/>
    <w:rsid w:val="00A669B1"/>
    <w:rsid w:val="00A73559"/>
    <w:rsid w:val="00A84737"/>
    <w:rsid w:val="00A95834"/>
    <w:rsid w:val="00A97CEB"/>
    <w:rsid w:val="00AA4CC5"/>
    <w:rsid w:val="00AB7D99"/>
    <w:rsid w:val="00AC1D7B"/>
    <w:rsid w:val="00AC50F1"/>
    <w:rsid w:val="00AE32AC"/>
    <w:rsid w:val="00AF776D"/>
    <w:rsid w:val="00B1527E"/>
    <w:rsid w:val="00B32676"/>
    <w:rsid w:val="00B366D8"/>
    <w:rsid w:val="00B36E41"/>
    <w:rsid w:val="00B46144"/>
    <w:rsid w:val="00B6782B"/>
    <w:rsid w:val="00B75406"/>
    <w:rsid w:val="00B77641"/>
    <w:rsid w:val="00B7783D"/>
    <w:rsid w:val="00B85327"/>
    <w:rsid w:val="00B90DF3"/>
    <w:rsid w:val="00BB080E"/>
    <w:rsid w:val="00BB381C"/>
    <w:rsid w:val="00BC1481"/>
    <w:rsid w:val="00BC7DC2"/>
    <w:rsid w:val="00BD357C"/>
    <w:rsid w:val="00BD424E"/>
    <w:rsid w:val="00BE04B5"/>
    <w:rsid w:val="00BE35BF"/>
    <w:rsid w:val="00C15E92"/>
    <w:rsid w:val="00C22400"/>
    <w:rsid w:val="00C36A76"/>
    <w:rsid w:val="00C40994"/>
    <w:rsid w:val="00C574E7"/>
    <w:rsid w:val="00C60E3B"/>
    <w:rsid w:val="00C641E7"/>
    <w:rsid w:val="00C66F3F"/>
    <w:rsid w:val="00C6769B"/>
    <w:rsid w:val="00C74770"/>
    <w:rsid w:val="00C775DC"/>
    <w:rsid w:val="00C77C5A"/>
    <w:rsid w:val="00CA1CDD"/>
    <w:rsid w:val="00CA1EF5"/>
    <w:rsid w:val="00CA4FB1"/>
    <w:rsid w:val="00CB09E2"/>
    <w:rsid w:val="00CB0DE8"/>
    <w:rsid w:val="00CB7008"/>
    <w:rsid w:val="00CC3DE7"/>
    <w:rsid w:val="00CD17CC"/>
    <w:rsid w:val="00D0295D"/>
    <w:rsid w:val="00D03C26"/>
    <w:rsid w:val="00D13F76"/>
    <w:rsid w:val="00D144B0"/>
    <w:rsid w:val="00D213FE"/>
    <w:rsid w:val="00D34E39"/>
    <w:rsid w:val="00D75CC5"/>
    <w:rsid w:val="00D82BDE"/>
    <w:rsid w:val="00D86845"/>
    <w:rsid w:val="00DA6495"/>
    <w:rsid w:val="00DB1BD5"/>
    <w:rsid w:val="00DB4DBE"/>
    <w:rsid w:val="00DB75DC"/>
    <w:rsid w:val="00DD79C7"/>
    <w:rsid w:val="00DE6441"/>
    <w:rsid w:val="00E14E11"/>
    <w:rsid w:val="00E40DC9"/>
    <w:rsid w:val="00E55EE0"/>
    <w:rsid w:val="00E62A23"/>
    <w:rsid w:val="00E65747"/>
    <w:rsid w:val="00E6640A"/>
    <w:rsid w:val="00EA6DF7"/>
    <w:rsid w:val="00EA7F63"/>
    <w:rsid w:val="00ED7CF5"/>
    <w:rsid w:val="00EF6073"/>
    <w:rsid w:val="00EF6418"/>
    <w:rsid w:val="00F01CBD"/>
    <w:rsid w:val="00F144EF"/>
    <w:rsid w:val="00F457B1"/>
    <w:rsid w:val="00F45B7A"/>
    <w:rsid w:val="00F465C2"/>
    <w:rsid w:val="00F53506"/>
    <w:rsid w:val="00F827D2"/>
    <w:rsid w:val="00F917BF"/>
    <w:rsid w:val="00FA2FFE"/>
    <w:rsid w:val="00FB2F16"/>
    <w:rsid w:val="00FB45F6"/>
    <w:rsid w:val="00FC1A65"/>
    <w:rsid w:val="00FC5BC0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BE9C"/>
  <w15:chartTrackingRefBased/>
  <w15:docId w15:val="{AC84EE55-10C4-4724-A7FD-636FB358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320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A273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7210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CB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91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E9B65-0CD9-4EB0-BEB8-B10EACB4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8</cp:revision>
  <dcterms:created xsi:type="dcterms:W3CDTF">2020-09-11T07:47:00Z</dcterms:created>
  <dcterms:modified xsi:type="dcterms:W3CDTF">2020-09-16T12:24:00Z</dcterms:modified>
</cp:coreProperties>
</file>